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5BB498" w14:textId="77777777" w:rsidR="00DB2CE1" w:rsidRDefault="00DB2CE1" w:rsidP="00DB2CE1">
      <w:pPr>
        <w:jc w:val="both"/>
      </w:pPr>
      <w:bookmarkStart w:id="0" w:name="_GoBack"/>
      <w:bookmarkEnd w:id="0"/>
    </w:p>
    <w:p w14:paraId="152C1E16" w14:textId="2A245682" w:rsidR="005D7037" w:rsidRDefault="00B80A7F" w:rsidP="005D7037">
      <w:r>
        <w:t>[COVER PAGE</w:t>
      </w:r>
      <w:r w:rsidR="005D7037">
        <w:t>]</w:t>
      </w:r>
    </w:p>
    <w:p w14:paraId="588AF700" w14:textId="77777777" w:rsidR="00DB2CE1" w:rsidRDefault="005D7037" w:rsidP="005D7037">
      <w:r>
        <w:br w:type="page"/>
      </w:r>
    </w:p>
    <w:p w14:paraId="6632A000" w14:textId="77777777" w:rsidR="00B80A7F" w:rsidRDefault="00B80A7F" w:rsidP="004830EF">
      <w:pPr>
        <w:pStyle w:val="Heading1"/>
      </w:pPr>
      <w:bookmarkStart w:id="1" w:name="_Toc317777231"/>
      <w:r>
        <w:lastRenderedPageBreak/>
        <w:t>TABLE OF CONTENTS</w:t>
      </w:r>
      <w:bookmarkEnd w:id="1"/>
    </w:p>
    <w:p w14:paraId="3F311A82" w14:textId="77777777" w:rsidR="007850EC" w:rsidRPr="007850EC" w:rsidRDefault="007850EC" w:rsidP="007850EC"/>
    <w:p w14:paraId="5BB1DE8C" w14:textId="77777777" w:rsidR="004D7B78" w:rsidRPr="004D7B78" w:rsidRDefault="004830EF">
      <w:pPr>
        <w:pStyle w:val="TOC1"/>
        <w:rPr>
          <w:rFonts w:ascii="Calibri" w:eastAsiaTheme="minorEastAsia" w:hAnsi="Calibri" w:cstheme="minorBidi"/>
          <w:noProof/>
          <w:lang w:eastAsia="ja-JP"/>
        </w:rPr>
      </w:pPr>
      <w:r w:rsidRPr="004D7B78">
        <w:rPr>
          <w:rFonts w:ascii="Calibri" w:hAnsi="Calibri"/>
        </w:rPr>
        <w:fldChar w:fldCharType="begin"/>
      </w:r>
      <w:r w:rsidRPr="004D7B78">
        <w:rPr>
          <w:rFonts w:ascii="Calibri" w:hAnsi="Calibri"/>
        </w:rPr>
        <w:instrText xml:space="preserve"> TOC \o "1-3" </w:instrText>
      </w:r>
      <w:r w:rsidRPr="004D7B78">
        <w:rPr>
          <w:rFonts w:ascii="Calibri" w:hAnsi="Calibri"/>
        </w:rPr>
        <w:fldChar w:fldCharType="separate"/>
      </w:r>
      <w:r w:rsidR="004D7B78" w:rsidRPr="004D7B78">
        <w:rPr>
          <w:rFonts w:ascii="Calibri" w:hAnsi="Calibri"/>
          <w:noProof/>
        </w:rPr>
        <w:t>TABLE OF CONTENTS</w:t>
      </w:r>
      <w:r w:rsidR="004D7B78" w:rsidRPr="004D7B78">
        <w:rPr>
          <w:rFonts w:ascii="Calibri" w:hAnsi="Calibri"/>
          <w:noProof/>
        </w:rPr>
        <w:tab/>
      </w:r>
      <w:r w:rsidR="004D7B78" w:rsidRPr="004D7B78">
        <w:rPr>
          <w:rFonts w:ascii="Calibri" w:hAnsi="Calibri"/>
          <w:noProof/>
        </w:rPr>
        <w:fldChar w:fldCharType="begin"/>
      </w:r>
      <w:r w:rsidR="004D7B78" w:rsidRPr="004D7B78">
        <w:rPr>
          <w:rFonts w:ascii="Calibri" w:hAnsi="Calibri"/>
          <w:noProof/>
        </w:rPr>
        <w:instrText xml:space="preserve"> PAGEREF _Toc317777231 \h </w:instrText>
      </w:r>
      <w:r w:rsidR="004D7B78" w:rsidRPr="004D7B78">
        <w:rPr>
          <w:rFonts w:ascii="Calibri" w:hAnsi="Calibri"/>
          <w:noProof/>
        </w:rPr>
      </w:r>
      <w:r w:rsidR="004D7B78" w:rsidRPr="004D7B78">
        <w:rPr>
          <w:rFonts w:ascii="Calibri" w:hAnsi="Calibri"/>
          <w:noProof/>
        </w:rPr>
        <w:fldChar w:fldCharType="separate"/>
      </w:r>
      <w:r w:rsidR="00AD68EF">
        <w:rPr>
          <w:rFonts w:ascii="Calibri" w:hAnsi="Calibri"/>
          <w:noProof/>
        </w:rPr>
        <w:t>2</w:t>
      </w:r>
      <w:r w:rsidR="004D7B78" w:rsidRPr="004D7B78">
        <w:rPr>
          <w:rFonts w:ascii="Calibri" w:hAnsi="Calibri"/>
          <w:noProof/>
        </w:rPr>
        <w:fldChar w:fldCharType="end"/>
      </w:r>
    </w:p>
    <w:p w14:paraId="51B38869"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EXECUTIVE SUMMARY</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_Toc317777232 \h </w:instrText>
      </w:r>
      <w:r w:rsidRPr="004D7B78">
        <w:rPr>
          <w:rFonts w:ascii="Calibri" w:hAnsi="Calibri"/>
          <w:noProof/>
        </w:rPr>
      </w:r>
      <w:r w:rsidRPr="004D7B78">
        <w:rPr>
          <w:rFonts w:ascii="Calibri" w:hAnsi="Calibri"/>
          <w:noProof/>
        </w:rPr>
        <w:fldChar w:fldCharType="separate"/>
      </w:r>
      <w:r w:rsidR="00AD68EF">
        <w:rPr>
          <w:rFonts w:ascii="Calibri" w:hAnsi="Calibri"/>
          <w:noProof/>
        </w:rPr>
        <w:t>4</w:t>
      </w:r>
      <w:r w:rsidRPr="004D7B78">
        <w:rPr>
          <w:rFonts w:ascii="Calibri" w:hAnsi="Calibri"/>
          <w:noProof/>
        </w:rPr>
        <w:fldChar w:fldCharType="end"/>
      </w:r>
    </w:p>
    <w:p w14:paraId="6F84FF08"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INTRODUCTION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_Toc317777233 \h </w:instrText>
      </w:r>
      <w:r w:rsidRPr="004D7B78">
        <w:rPr>
          <w:rFonts w:ascii="Calibri" w:hAnsi="Calibri"/>
          <w:noProof/>
        </w:rPr>
      </w:r>
      <w:r w:rsidRPr="004D7B78">
        <w:rPr>
          <w:rFonts w:ascii="Calibri" w:hAnsi="Calibri"/>
          <w:noProof/>
        </w:rPr>
        <w:fldChar w:fldCharType="separate"/>
      </w:r>
      <w:r w:rsidR="00AD68EF">
        <w:rPr>
          <w:rFonts w:ascii="Calibri" w:hAnsi="Calibri"/>
          <w:noProof/>
        </w:rPr>
        <w:t>5</w:t>
      </w:r>
      <w:r w:rsidRPr="004D7B78">
        <w:rPr>
          <w:rFonts w:ascii="Calibri" w:hAnsi="Calibri"/>
          <w:noProof/>
        </w:rPr>
        <w:fldChar w:fldCharType="end"/>
      </w:r>
    </w:p>
    <w:p w14:paraId="5C38BC68"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SITE LOCATION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_Toc317777234 \h </w:instrText>
      </w:r>
      <w:r w:rsidRPr="004D7B78">
        <w:rPr>
          <w:rFonts w:ascii="Calibri" w:hAnsi="Calibri"/>
          <w:noProof/>
        </w:rPr>
      </w:r>
      <w:r w:rsidRPr="004D7B78">
        <w:rPr>
          <w:rFonts w:ascii="Calibri" w:hAnsi="Calibri"/>
          <w:noProof/>
        </w:rPr>
        <w:fldChar w:fldCharType="separate"/>
      </w:r>
      <w:r w:rsidR="00AD68EF">
        <w:rPr>
          <w:rFonts w:ascii="Calibri" w:hAnsi="Calibri"/>
          <w:noProof/>
        </w:rPr>
        <w:t>5</w:t>
      </w:r>
      <w:r w:rsidRPr="004D7B78">
        <w:rPr>
          <w:rFonts w:ascii="Calibri" w:hAnsi="Calibri"/>
          <w:noProof/>
        </w:rPr>
        <w:fldChar w:fldCharType="end"/>
      </w:r>
    </w:p>
    <w:p w14:paraId="07A0CE35"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STUDY PURPOSE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_Toc317777235 \h </w:instrText>
      </w:r>
      <w:r w:rsidRPr="004D7B78">
        <w:rPr>
          <w:rFonts w:ascii="Calibri" w:hAnsi="Calibri"/>
          <w:noProof/>
        </w:rPr>
      </w:r>
      <w:r w:rsidRPr="004D7B78">
        <w:rPr>
          <w:rFonts w:ascii="Calibri" w:hAnsi="Calibri"/>
          <w:noProof/>
        </w:rPr>
        <w:fldChar w:fldCharType="separate"/>
      </w:r>
      <w:r w:rsidR="00AD68EF">
        <w:rPr>
          <w:rFonts w:ascii="Calibri" w:hAnsi="Calibri"/>
          <w:noProof/>
        </w:rPr>
        <w:t>5</w:t>
      </w:r>
      <w:r w:rsidRPr="004D7B78">
        <w:rPr>
          <w:rFonts w:ascii="Calibri" w:hAnsi="Calibri"/>
          <w:noProof/>
        </w:rPr>
        <w:fldChar w:fldCharType="end"/>
      </w:r>
    </w:p>
    <w:p w14:paraId="3F13745C"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WATERSHED DESCRIPTION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_Toc317777236 \h </w:instrText>
      </w:r>
      <w:r w:rsidRPr="004D7B78">
        <w:rPr>
          <w:rFonts w:ascii="Calibri" w:hAnsi="Calibri"/>
          <w:noProof/>
        </w:rPr>
      </w:r>
      <w:r w:rsidRPr="004D7B78">
        <w:rPr>
          <w:rFonts w:ascii="Calibri" w:hAnsi="Calibri"/>
          <w:noProof/>
        </w:rPr>
        <w:fldChar w:fldCharType="separate"/>
      </w:r>
      <w:r w:rsidR="00AD68EF">
        <w:rPr>
          <w:rFonts w:ascii="Calibri" w:hAnsi="Calibri"/>
          <w:noProof/>
        </w:rPr>
        <w:t>6</w:t>
      </w:r>
      <w:r w:rsidRPr="004D7B78">
        <w:rPr>
          <w:rFonts w:ascii="Calibri" w:hAnsi="Calibri"/>
          <w:noProof/>
        </w:rPr>
        <w:fldChar w:fldCharType="end"/>
      </w:r>
    </w:p>
    <w:p w14:paraId="6863D499"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DELINEATION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_Toc317777237 \h </w:instrText>
      </w:r>
      <w:r w:rsidRPr="004D7B78">
        <w:rPr>
          <w:rFonts w:ascii="Calibri" w:hAnsi="Calibri"/>
          <w:noProof/>
        </w:rPr>
      </w:r>
      <w:r w:rsidRPr="004D7B78">
        <w:rPr>
          <w:rFonts w:ascii="Calibri" w:hAnsi="Calibri"/>
          <w:noProof/>
        </w:rPr>
        <w:fldChar w:fldCharType="separate"/>
      </w:r>
      <w:r w:rsidR="00AD68EF">
        <w:rPr>
          <w:rFonts w:ascii="Calibri" w:hAnsi="Calibri"/>
          <w:noProof/>
        </w:rPr>
        <w:t>6</w:t>
      </w:r>
      <w:r w:rsidRPr="004D7B78">
        <w:rPr>
          <w:rFonts w:ascii="Calibri" w:hAnsi="Calibri"/>
          <w:noProof/>
        </w:rPr>
        <w:fldChar w:fldCharType="end"/>
      </w:r>
    </w:p>
    <w:p w14:paraId="58DFCFFE"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SOIL PROPERTIES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_Toc317777238 \h </w:instrText>
      </w:r>
      <w:r w:rsidRPr="004D7B78">
        <w:rPr>
          <w:rFonts w:ascii="Calibri" w:hAnsi="Calibri"/>
          <w:noProof/>
        </w:rPr>
      </w:r>
      <w:r w:rsidRPr="004D7B78">
        <w:rPr>
          <w:rFonts w:ascii="Calibri" w:hAnsi="Calibri"/>
          <w:noProof/>
        </w:rPr>
        <w:fldChar w:fldCharType="separate"/>
      </w:r>
      <w:r w:rsidR="00AD68EF">
        <w:rPr>
          <w:rFonts w:ascii="Calibri" w:hAnsi="Calibri"/>
          <w:noProof/>
        </w:rPr>
        <w:t>7</w:t>
      </w:r>
      <w:r w:rsidRPr="004D7B78">
        <w:rPr>
          <w:rFonts w:ascii="Calibri" w:hAnsi="Calibri"/>
          <w:noProof/>
        </w:rPr>
        <w:fldChar w:fldCharType="end"/>
      </w:r>
    </w:p>
    <w:p w14:paraId="1D3B1805"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DESIGN RISK LEVEL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_Toc317777239 \h </w:instrText>
      </w:r>
      <w:r w:rsidRPr="004D7B78">
        <w:rPr>
          <w:rFonts w:ascii="Calibri" w:hAnsi="Calibri"/>
          <w:noProof/>
        </w:rPr>
      </w:r>
      <w:r w:rsidRPr="004D7B78">
        <w:rPr>
          <w:rFonts w:ascii="Calibri" w:hAnsi="Calibri"/>
          <w:noProof/>
        </w:rPr>
        <w:fldChar w:fldCharType="separate"/>
      </w:r>
      <w:r w:rsidR="00AD68EF">
        <w:rPr>
          <w:rFonts w:ascii="Calibri" w:hAnsi="Calibri"/>
          <w:noProof/>
        </w:rPr>
        <w:t>11</w:t>
      </w:r>
      <w:r w:rsidRPr="004D7B78">
        <w:rPr>
          <w:rFonts w:ascii="Calibri" w:hAnsi="Calibri"/>
          <w:noProof/>
        </w:rPr>
        <w:fldChar w:fldCharType="end"/>
      </w:r>
    </w:p>
    <w:p w14:paraId="7F153BFF"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DESIGN STORMS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_Toc317777240 \h </w:instrText>
      </w:r>
      <w:r w:rsidRPr="004D7B78">
        <w:rPr>
          <w:rFonts w:ascii="Calibri" w:hAnsi="Calibri"/>
          <w:noProof/>
        </w:rPr>
      </w:r>
      <w:r w:rsidRPr="004D7B78">
        <w:rPr>
          <w:rFonts w:ascii="Calibri" w:hAnsi="Calibri"/>
          <w:noProof/>
        </w:rPr>
        <w:fldChar w:fldCharType="separate"/>
      </w:r>
      <w:r w:rsidR="00AD68EF">
        <w:rPr>
          <w:rFonts w:ascii="Calibri" w:hAnsi="Calibri"/>
          <w:noProof/>
        </w:rPr>
        <w:t>14</w:t>
      </w:r>
      <w:r w:rsidRPr="004D7B78">
        <w:rPr>
          <w:rFonts w:ascii="Calibri" w:hAnsi="Calibri"/>
          <w:noProof/>
        </w:rPr>
        <w:fldChar w:fldCharType="end"/>
      </w:r>
    </w:p>
    <w:p w14:paraId="6CABB113"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X-YR, 24-HR SCS TYPE-2</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_Toc317777241 \h </w:instrText>
      </w:r>
      <w:r w:rsidRPr="004D7B78">
        <w:rPr>
          <w:rFonts w:ascii="Calibri" w:hAnsi="Calibri"/>
          <w:noProof/>
        </w:rPr>
      </w:r>
      <w:r w:rsidRPr="004D7B78">
        <w:rPr>
          <w:rFonts w:ascii="Calibri" w:hAnsi="Calibri"/>
          <w:noProof/>
        </w:rPr>
        <w:fldChar w:fldCharType="separate"/>
      </w:r>
      <w:r w:rsidR="00AD68EF">
        <w:rPr>
          <w:rFonts w:ascii="Calibri" w:hAnsi="Calibri"/>
          <w:noProof/>
        </w:rPr>
        <w:t>14</w:t>
      </w:r>
      <w:r w:rsidRPr="004D7B78">
        <w:rPr>
          <w:rFonts w:ascii="Calibri" w:hAnsi="Calibri"/>
          <w:noProof/>
        </w:rPr>
        <w:fldChar w:fldCharType="end"/>
      </w:r>
    </w:p>
    <w:p w14:paraId="11B52775"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 -YR, 24-HR TXHYETO(50%)</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_Toc317777242 \h </w:instrText>
      </w:r>
      <w:r w:rsidRPr="004D7B78">
        <w:rPr>
          <w:rFonts w:ascii="Calibri" w:hAnsi="Calibri"/>
          <w:noProof/>
        </w:rPr>
      </w:r>
      <w:r w:rsidRPr="004D7B78">
        <w:rPr>
          <w:rFonts w:ascii="Calibri" w:hAnsi="Calibri"/>
          <w:noProof/>
        </w:rPr>
        <w:fldChar w:fldCharType="separate"/>
      </w:r>
      <w:r w:rsidR="00AD68EF">
        <w:rPr>
          <w:rFonts w:ascii="Calibri" w:hAnsi="Calibri"/>
          <w:noProof/>
        </w:rPr>
        <w:t>15</w:t>
      </w:r>
      <w:r w:rsidRPr="004D7B78">
        <w:rPr>
          <w:rFonts w:ascii="Calibri" w:hAnsi="Calibri"/>
          <w:noProof/>
        </w:rPr>
        <w:fldChar w:fldCharType="end"/>
      </w:r>
    </w:p>
    <w:p w14:paraId="6DB7693A"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X-YR, 6-HR SCS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_Toc317777243 \h </w:instrText>
      </w:r>
      <w:r w:rsidRPr="004D7B78">
        <w:rPr>
          <w:rFonts w:ascii="Calibri" w:hAnsi="Calibri"/>
          <w:noProof/>
        </w:rPr>
      </w:r>
      <w:r w:rsidRPr="004D7B78">
        <w:rPr>
          <w:rFonts w:ascii="Calibri" w:hAnsi="Calibri"/>
          <w:noProof/>
        </w:rPr>
        <w:fldChar w:fldCharType="separate"/>
      </w:r>
      <w:r w:rsidR="00AD68EF">
        <w:rPr>
          <w:rFonts w:ascii="Calibri" w:hAnsi="Calibri"/>
          <w:noProof/>
        </w:rPr>
        <w:t>17</w:t>
      </w:r>
      <w:r w:rsidRPr="004D7B78">
        <w:rPr>
          <w:rFonts w:ascii="Calibri" w:hAnsi="Calibri"/>
          <w:noProof/>
        </w:rPr>
        <w:fldChar w:fldCharType="end"/>
      </w:r>
    </w:p>
    <w:p w14:paraId="304CB8FA"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X-YR, 6-HR TXHYETO(50%)</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_Toc317777244 \h </w:instrText>
      </w:r>
      <w:r w:rsidRPr="004D7B78">
        <w:rPr>
          <w:rFonts w:ascii="Calibri" w:hAnsi="Calibri"/>
          <w:noProof/>
        </w:rPr>
      </w:r>
      <w:r w:rsidRPr="004D7B78">
        <w:rPr>
          <w:rFonts w:ascii="Calibri" w:hAnsi="Calibri"/>
          <w:noProof/>
        </w:rPr>
        <w:fldChar w:fldCharType="separate"/>
      </w:r>
      <w:r w:rsidR="00AD68EF">
        <w:rPr>
          <w:rFonts w:ascii="Calibri" w:hAnsi="Calibri"/>
          <w:noProof/>
        </w:rPr>
        <w:t>20</w:t>
      </w:r>
      <w:r w:rsidRPr="004D7B78">
        <w:rPr>
          <w:rFonts w:ascii="Calibri" w:hAnsi="Calibri"/>
          <w:noProof/>
        </w:rPr>
        <w:fldChar w:fldCharType="end"/>
      </w:r>
    </w:p>
    <w:p w14:paraId="0A611FAC"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HEC-HMS CONCEPTUALIZATION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_Toc317777245 \h </w:instrText>
      </w:r>
      <w:r w:rsidRPr="004D7B78">
        <w:rPr>
          <w:rFonts w:ascii="Calibri" w:hAnsi="Calibri"/>
          <w:noProof/>
        </w:rPr>
      </w:r>
      <w:r w:rsidRPr="004D7B78">
        <w:rPr>
          <w:rFonts w:ascii="Calibri" w:hAnsi="Calibri"/>
          <w:noProof/>
        </w:rPr>
        <w:fldChar w:fldCharType="separate"/>
      </w:r>
      <w:r w:rsidR="00AD68EF">
        <w:rPr>
          <w:rFonts w:ascii="Calibri" w:hAnsi="Calibri"/>
          <w:noProof/>
        </w:rPr>
        <w:t>21</w:t>
      </w:r>
      <w:r w:rsidRPr="004D7B78">
        <w:rPr>
          <w:rFonts w:ascii="Calibri" w:hAnsi="Calibri"/>
          <w:noProof/>
        </w:rPr>
        <w:fldChar w:fldCharType="end"/>
      </w:r>
    </w:p>
    <w:p w14:paraId="4B08BC96"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RAINFALL RUNOFF MODEL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_Toc317777246 \h </w:instrText>
      </w:r>
      <w:r w:rsidRPr="004D7B78">
        <w:rPr>
          <w:rFonts w:ascii="Calibri" w:hAnsi="Calibri"/>
          <w:noProof/>
        </w:rPr>
      </w:r>
      <w:r w:rsidRPr="004D7B78">
        <w:rPr>
          <w:rFonts w:ascii="Calibri" w:hAnsi="Calibri"/>
          <w:noProof/>
        </w:rPr>
        <w:fldChar w:fldCharType="separate"/>
      </w:r>
      <w:r w:rsidR="00AD68EF">
        <w:rPr>
          <w:rFonts w:ascii="Calibri" w:hAnsi="Calibri"/>
          <w:noProof/>
        </w:rPr>
        <w:t>23</w:t>
      </w:r>
      <w:r w:rsidRPr="004D7B78">
        <w:rPr>
          <w:rFonts w:ascii="Calibri" w:hAnsi="Calibri"/>
          <w:noProof/>
        </w:rPr>
        <w:fldChar w:fldCharType="end"/>
      </w:r>
    </w:p>
    <w:p w14:paraId="29379BB0"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LOSS MODEL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_Toc317777247 \h </w:instrText>
      </w:r>
      <w:r w:rsidRPr="004D7B78">
        <w:rPr>
          <w:rFonts w:ascii="Calibri" w:hAnsi="Calibri"/>
          <w:noProof/>
        </w:rPr>
      </w:r>
      <w:r w:rsidRPr="004D7B78">
        <w:rPr>
          <w:rFonts w:ascii="Calibri" w:hAnsi="Calibri"/>
          <w:noProof/>
        </w:rPr>
        <w:fldChar w:fldCharType="separate"/>
      </w:r>
      <w:r w:rsidR="00AD68EF">
        <w:rPr>
          <w:rFonts w:ascii="Calibri" w:hAnsi="Calibri"/>
          <w:noProof/>
        </w:rPr>
        <w:t>23</w:t>
      </w:r>
      <w:r w:rsidRPr="004D7B78">
        <w:rPr>
          <w:rFonts w:ascii="Calibri" w:hAnsi="Calibri"/>
          <w:noProof/>
        </w:rPr>
        <w:fldChar w:fldCharType="end"/>
      </w:r>
    </w:p>
    <w:p w14:paraId="555C7691"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UNIT HYDROGRAPH MODEL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_Toc317777248 \h </w:instrText>
      </w:r>
      <w:r w:rsidRPr="004D7B78">
        <w:rPr>
          <w:rFonts w:ascii="Calibri" w:hAnsi="Calibri"/>
          <w:noProof/>
        </w:rPr>
      </w:r>
      <w:r w:rsidRPr="004D7B78">
        <w:rPr>
          <w:rFonts w:ascii="Calibri" w:hAnsi="Calibri"/>
          <w:noProof/>
        </w:rPr>
        <w:fldChar w:fldCharType="separate"/>
      </w:r>
      <w:r w:rsidR="00AD68EF">
        <w:rPr>
          <w:rFonts w:ascii="Calibri" w:hAnsi="Calibri"/>
          <w:noProof/>
        </w:rPr>
        <w:t>25</w:t>
      </w:r>
      <w:r w:rsidRPr="004D7B78">
        <w:rPr>
          <w:rFonts w:ascii="Calibri" w:hAnsi="Calibri"/>
          <w:noProof/>
        </w:rPr>
        <w:fldChar w:fldCharType="end"/>
      </w:r>
    </w:p>
    <w:p w14:paraId="573D8B64"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HYDROGRAPH ROUTING ELEMENTS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_Toc317777249 \h </w:instrText>
      </w:r>
      <w:r w:rsidRPr="004D7B78">
        <w:rPr>
          <w:rFonts w:ascii="Calibri" w:hAnsi="Calibri"/>
          <w:noProof/>
        </w:rPr>
      </w:r>
      <w:r w:rsidRPr="004D7B78">
        <w:rPr>
          <w:rFonts w:ascii="Calibri" w:hAnsi="Calibri"/>
          <w:noProof/>
        </w:rPr>
        <w:fldChar w:fldCharType="separate"/>
      </w:r>
      <w:r w:rsidR="00AD68EF">
        <w:rPr>
          <w:rFonts w:ascii="Calibri" w:hAnsi="Calibri"/>
          <w:noProof/>
        </w:rPr>
        <w:t>28</w:t>
      </w:r>
      <w:r w:rsidRPr="004D7B78">
        <w:rPr>
          <w:rFonts w:ascii="Calibri" w:hAnsi="Calibri"/>
          <w:noProof/>
        </w:rPr>
        <w:fldChar w:fldCharType="end"/>
      </w:r>
    </w:p>
    <w:p w14:paraId="6F1958B0"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CHANNEL ELEMENTS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_Toc317777250 \h </w:instrText>
      </w:r>
      <w:r w:rsidRPr="004D7B78">
        <w:rPr>
          <w:rFonts w:ascii="Calibri" w:hAnsi="Calibri"/>
          <w:noProof/>
        </w:rPr>
      </w:r>
      <w:r w:rsidRPr="004D7B78">
        <w:rPr>
          <w:rFonts w:ascii="Calibri" w:hAnsi="Calibri"/>
          <w:noProof/>
        </w:rPr>
        <w:fldChar w:fldCharType="separate"/>
      </w:r>
      <w:r w:rsidR="00AD68EF">
        <w:rPr>
          <w:rFonts w:ascii="Calibri" w:hAnsi="Calibri"/>
          <w:noProof/>
        </w:rPr>
        <w:t>28</w:t>
      </w:r>
      <w:r w:rsidRPr="004D7B78">
        <w:rPr>
          <w:rFonts w:ascii="Calibri" w:hAnsi="Calibri"/>
          <w:noProof/>
        </w:rPr>
        <w:fldChar w:fldCharType="end"/>
      </w:r>
    </w:p>
    <w:p w14:paraId="3A6C3E37"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RESERVOIR STORAGE ELEMENTS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_Toc317777251 \h </w:instrText>
      </w:r>
      <w:r w:rsidRPr="004D7B78">
        <w:rPr>
          <w:rFonts w:ascii="Calibri" w:hAnsi="Calibri"/>
          <w:noProof/>
        </w:rPr>
      </w:r>
      <w:r w:rsidRPr="004D7B78">
        <w:rPr>
          <w:rFonts w:ascii="Calibri" w:hAnsi="Calibri"/>
          <w:noProof/>
        </w:rPr>
        <w:fldChar w:fldCharType="separate"/>
      </w:r>
      <w:r w:rsidR="00AD68EF">
        <w:rPr>
          <w:rFonts w:ascii="Calibri" w:hAnsi="Calibri"/>
          <w:noProof/>
        </w:rPr>
        <w:t>30</w:t>
      </w:r>
      <w:r w:rsidRPr="004D7B78">
        <w:rPr>
          <w:rFonts w:ascii="Calibri" w:hAnsi="Calibri"/>
          <w:noProof/>
        </w:rPr>
        <w:fldChar w:fldCharType="end"/>
      </w:r>
    </w:p>
    <w:p w14:paraId="659B9B92"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NORTH RESERVOIR ELEVATION-AREA-STORAGE TABLE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_Toc317777252 \h </w:instrText>
      </w:r>
      <w:r w:rsidRPr="004D7B78">
        <w:rPr>
          <w:rFonts w:ascii="Calibri" w:hAnsi="Calibri"/>
          <w:noProof/>
        </w:rPr>
      </w:r>
      <w:r w:rsidRPr="004D7B78">
        <w:rPr>
          <w:rFonts w:ascii="Calibri" w:hAnsi="Calibri"/>
          <w:noProof/>
        </w:rPr>
        <w:fldChar w:fldCharType="separate"/>
      </w:r>
      <w:r w:rsidR="00AD68EF">
        <w:rPr>
          <w:rFonts w:ascii="Calibri" w:hAnsi="Calibri"/>
          <w:noProof/>
        </w:rPr>
        <w:t>30</w:t>
      </w:r>
      <w:r w:rsidRPr="004D7B78">
        <w:rPr>
          <w:rFonts w:ascii="Calibri" w:hAnsi="Calibri"/>
          <w:noProof/>
        </w:rPr>
        <w:fldChar w:fldCharType="end"/>
      </w:r>
    </w:p>
    <w:p w14:paraId="1DAC16D8"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WEST RESERVOIR ELEVATION-AREA-STORAGE TABLE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_Toc317777253 \h </w:instrText>
      </w:r>
      <w:r w:rsidRPr="004D7B78">
        <w:rPr>
          <w:rFonts w:ascii="Calibri" w:hAnsi="Calibri"/>
          <w:noProof/>
        </w:rPr>
      </w:r>
      <w:r w:rsidRPr="004D7B78">
        <w:rPr>
          <w:rFonts w:ascii="Calibri" w:hAnsi="Calibri"/>
          <w:noProof/>
        </w:rPr>
        <w:fldChar w:fldCharType="separate"/>
      </w:r>
      <w:r w:rsidR="00AD68EF">
        <w:rPr>
          <w:rFonts w:ascii="Calibri" w:hAnsi="Calibri"/>
          <w:noProof/>
        </w:rPr>
        <w:t>30</w:t>
      </w:r>
      <w:r w:rsidRPr="004D7B78">
        <w:rPr>
          <w:rFonts w:ascii="Calibri" w:hAnsi="Calibri"/>
          <w:noProof/>
        </w:rPr>
        <w:fldChar w:fldCharType="end"/>
      </w:r>
    </w:p>
    <w:p w14:paraId="6DF51809"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US-87 RESERVOIR ELEVATION-AREA-STORAGE TABLE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_Toc317777254 \h </w:instrText>
      </w:r>
      <w:r w:rsidRPr="004D7B78">
        <w:rPr>
          <w:rFonts w:ascii="Calibri" w:hAnsi="Calibri"/>
          <w:noProof/>
        </w:rPr>
      </w:r>
      <w:r w:rsidRPr="004D7B78">
        <w:rPr>
          <w:rFonts w:ascii="Calibri" w:hAnsi="Calibri"/>
          <w:noProof/>
        </w:rPr>
        <w:fldChar w:fldCharType="separate"/>
      </w:r>
      <w:r w:rsidR="00AD68EF">
        <w:rPr>
          <w:rFonts w:ascii="Calibri" w:hAnsi="Calibri"/>
          <w:noProof/>
        </w:rPr>
        <w:t>31</w:t>
      </w:r>
      <w:r w:rsidRPr="004D7B78">
        <w:rPr>
          <w:rFonts w:ascii="Calibri" w:hAnsi="Calibri"/>
          <w:noProof/>
        </w:rPr>
        <w:fldChar w:fldCharType="end"/>
      </w:r>
    </w:p>
    <w:p w14:paraId="6EA7FA9E"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DISCHARGE ESTIMATES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_Toc317777255 \h </w:instrText>
      </w:r>
      <w:r w:rsidRPr="004D7B78">
        <w:rPr>
          <w:rFonts w:ascii="Calibri" w:hAnsi="Calibri"/>
          <w:noProof/>
        </w:rPr>
      </w:r>
      <w:r w:rsidRPr="004D7B78">
        <w:rPr>
          <w:rFonts w:ascii="Calibri" w:hAnsi="Calibri"/>
          <w:noProof/>
        </w:rPr>
        <w:fldChar w:fldCharType="separate"/>
      </w:r>
      <w:r w:rsidR="00AD68EF">
        <w:rPr>
          <w:rFonts w:ascii="Calibri" w:hAnsi="Calibri"/>
          <w:noProof/>
        </w:rPr>
        <w:t>32</w:t>
      </w:r>
      <w:r w:rsidRPr="004D7B78">
        <w:rPr>
          <w:rFonts w:ascii="Calibri" w:hAnsi="Calibri"/>
          <w:noProof/>
        </w:rPr>
        <w:fldChar w:fldCharType="end"/>
      </w:r>
    </w:p>
    <w:p w14:paraId="3D466839"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PEAK WATER SURFACE ELEVATION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_Toc317777256 \h </w:instrText>
      </w:r>
      <w:r w:rsidRPr="004D7B78">
        <w:rPr>
          <w:rFonts w:ascii="Calibri" w:hAnsi="Calibri"/>
          <w:noProof/>
        </w:rPr>
      </w:r>
      <w:r w:rsidRPr="004D7B78">
        <w:rPr>
          <w:rFonts w:ascii="Calibri" w:hAnsi="Calibri"/>
          <w:noProof/>
        </w:rPr>
        <w:fldChar w:fldCharType="separate"/>
      </w:r>
      <w:r w:rsidR="00AD68EF">
        <w:rPr>
          <w:rFonts w:ascii="Calibri" w:hAnsi="Calibri"/>
          <w:noProof/>
        </w:rPr>
        <w:t>32</w:t>
      </w:r>
      <w:r w:rsidRPr="004D7B78">
        <w:rPr>
          <w:rFonts w:ascii="Calibri" w:hAnsi="Calibri"/>
          <w:noProof/>
        </w:rPr>
        <w:fldChar w:fldCharType="end"/>
      </w:r>
    </w:p>
    <w:p w14:paraId="5119310B"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EXISTING CONDITION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_Toc317777257 \h </w:instrText>
      </w:r>
      <w:r w:rsidRPr="004D7B78">
        <w:rPr>
          <w:rFonts w:ascii="Calibri" w:hAnsi="Calibri"/>
          <w:noProof/>
        </w:rPr>
      </w:r>
      <w:r w:rsidRPr="004D7B78">
        <w:rPr>
          <w:rFonts w:ascii="Calibri" w:hAnsi="Calibri"/>
          <w:noProof/>
        </w:rPr>
        <w:fldChar w:fldCharType="separate"/>
      </w:r>
      <w:r w:rsidR="00AD68EF">
        <w:rPr>
          <w:rFonts w:ascii="Calibri" w:hAnsi="Calibri"/>
          <w:noProof/>
        </w:rPr>
        <w:t>32</w:t>
      </w:r>
      <w:r w:rsidRPr="004D7B78">
        <w:rPr>
          <w:rFonts w:ascii="Calibri" w:hAnsi="Calibri"/>
          <w:noProof/>
        </w:rPr>
        <w:fldChar w:fldCharType="end"/>
      </w:r>
    </w:p>
    <w:p w14:paraId="4E7B40C5"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PROPOSED CONDITION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_Toc317777258 \h </w:instrText>
      </w:r>
      <w:r w:rsidRPr="004D7B78">
        <w:rPr>
          <w:rFonts w:ascii="Calibri" w:hAnsi="Calibri"/>
          <w:noProof/>
        </w:rPr>
      </w:r>
      <w:r w:rsidRPr="004D7B78">
        <w:rPr>
          <w:rFonts w:ascii="Calibri" w:hAnsi="Calibri"/>
          <w:noProof/>
        </w:rPr>
        <w:fldChar w:fldCharType="separate"/>
      </w:r>
      <w:r w:rsidR="00AD68EF">
        <w:rPr>
          <w:rFonts w:ascii="Calibri" w:hAnsi="Calibri"/>
          <w:noProof/>
        </w:rPr>
        <w:t>32</w:t>
      </w:r>
      <w:r w:rsidRPr="004D7B78">
        <w:rPr>
          <w:rFonts w:ascii="Calibri" w:hAnsi="Calibri"/>
          <w:noProof/>
        </w:rPr>
        <w:fldChar w:fldCharType="end"/>
      </w:r>
    </w:p>
    <w:p w14:paraId="6970B43C"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INTERPRETATION OF RESULTS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_Toc317777259 \h </w:instrText>
      </w:r>
      <w:r w:rsidRPr="004D7B78">
        <w:rPr>
          <w:rFonts w:ascii="Calibri" w:hAnsi="Calibri"/>
          <w:noProof/>
        </w:rPr>
      </w:r>
      <w:r w:rsidRPr="004D7B78">
        <w:rPr>
          <w:rFonts w:ascii="Calibri" w:hAnsi="Calibri"/>
          <w:noProof/>
        </w:rPr>
        <w:fldChar w:fldCharType="separate"/>
      </w:r>
      <w:r w:rsidR="00AD68EF">
        <w:rPr>
          <w:rFonts w:ascii="Calibri" w:hAnsi="Calibri"/>
          <w:noProof/>
        </w:rPr>
        <w:t>33</w:t>
      </w:r>
      <w:r w:rsidRPr="004D7B78">
        <w:rPr>
          <w:rFonts w:ascii="Calibri" w:hAnsi="Calibri"/>
          <w:noProof/>
        </w:rPr>
        <w:fldChar w:fldCharType="end"/>
      </w:r>
    </w:p>
    <w:p w14:paraId="23BF4681"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SUMMARY, CONCLUSIONS, AND RECOMMENDATIONS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_Toc317777260 \h </w:instrText>
      </w:r>
      <w:r w:rsidRPr="004D7B78">
        <w:rPr>
          <w:rFonts w:ascii="Calibri" w:hAnsi="Calibri"/>
          <w:noProof/>
        </w:rPr>
      </w:r>
      <w:r w:rsidRPr="004D7B78">
        <w:rPr>
          <w:rFonts w:ascii="Calibri" w:hAnsi="Calibri"/>
          <w:noProof/>
        </w:rPr>
        <w:fldChar w:fldCharType="separate"/>
      </w:r>
      <w:r w:rsidR="00AD68EF">
        <w:rPr>
          <w:rFonts w:ascii="Calibri" w:hAnsi="Calibri"/>
          <w:noProof/>
        </w:rPr>
        <w:t>34</w:t>
      </w:r>
      <w:r w:rsidRPr="004D7B78">
        <w:rPr>
          <w:rFonts w:ascii="Calibri" w:hAnsi="Calibri"/>
          <w:noProof/>
        </w:rPr>
        <w:fldChar w:fldCharType="end"/>
      </w:r>
    </w:p>
    <w:p w14:paraId="7C007B22"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REFERENCES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_Toc317777261 \h </w:instrText>
      </w:r>
      <w:r w:rsidRPr="004D7B78">
        <w:rPr>
          <w:rFonts w:ascii="Calibri" w:hAnsi="Calibri"/>
          <w:noProof/>
        </w:rPr>
      </w:r>
      <w:r w:rsidRPr="004D7B78">
        <w:rPr>
          <w:rFonts w:ascii="Calibri" w:hAnsi="Calibri"/>
          <w:noProof/>
        </w:rPr>
        <w:fldChar w:fldCharType="separate"/>
      </w:r>
      <w:r w:rsidR="00AD68EF">
        <w:rPr>
          <w:rFonts w:ascii="Calibri" w:hAnsi="Calibri"/>
          <w:noProof/>
        </w:rPr>
        <w:t>35</w:t>
      </w:r>
      <w:r w:rsidRPr="004D7B78">
        <w:rPr>
          <w:rFonts w:ascii="Calibri" w:hAnsi="Calibri"/>
          <w:noProof/>
        </w:rPr>
        <w:fldChar w:fldCharType="end"/>
      </w:r>
    </w:p>
    <w:p w14:paraId="3980B100"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APPENDIX-I MANNING’S N VALUES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_Toc317777262 \h </w:instrText>
      </w:r>
      <w:r w:rsidRPr="004D7B78">
        <w:rPr>
          <w:rFonts w:ascii="Calibri" w:hAnsi="Calibri"/>
          <w:noProof/>
        </w:rPr>
      </w:r>
      <w:r w:rsidRPr="004D7B78">
        <w:rPr>
          <w:rFonts w:ascii="Calibri" w:hAnsi="Calibri"/>
          <w:noProof/>
        </w:rPr>
        <w:fldChar w:fldCharType="separate"/>
      </w:r>
      <w:r w:rsidR="00AD68EF">
        <w:rPr>
          <w:rFonts w:ascii="Calibri" w:hAnsi="Calibri"/>
          <w:noProof/>
        </w:rPr>
        <w:t>36</w:t>
      </w:r>
      <w:r w:rsidRPr="004D7B78">
        <w:rPr>
          <w:rFonts w:ascii="Calibri" w:hAnsi="Calibri"/>
          <w:noProof/>
        </w:rPr>
        <w:fldChar w:fldCharType="end"/>
      </w:r>
    </w:p>
    <w:p w14:paraId="19132B56"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APPENDIX-II  HEC-HMS Support Files (Excel Spreadsheets)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_Toc317777263 \h </w:instrText>
      </w:r>
      <w:r w:rsidRPr="004D7B78">
        <w:rPr>
          <w:rFonts w:ascii="Calibri" w:hAnsi="Calibri"/>
          <w:noProof/>
        </w:rPr>
      </w:r>
      <w:r w:rsidRPr="004D7B78">
        <w:rPr>
          <w:rFonts w:ascii="Calibri" w:hAnsi="Calibri"/>
          <w:noProof/>
        </w:rPr>
        <w:fldChar w:fldCharType="separate"/>
      </w:r>
      <w:r w:rsidR="00AD68EF">
        <w:rPr>
          <w:rFonts w:ascii="Calibri" w:hAnsi="Calibri"/>
          <w:noProof/>
        </w:rPr>
        <w:t>38</w:t>
      </w:r>
      <w:r w:rsidRPr="004D7B78">
        <w:rPr>
          <w:rFonts w:ascii="Calibri" w:hAnsi="Calibri"/>
          <w:noProof/>
        </w:rPr>
        <w:fldChar w:fldCharType="end"/>
      </w:r>
    </w:p>
    <w:p w14:paraId="2523C06F" w14:textId="77777777" w:rsidR="004830EF" w:rsidRPr="004830EF" w:rsidRDefault="004830EF" w:rsidP="004830EF">
      <w:r w:rsidRPr="004D7B78">
        <w:rPr>
          <w:rFonts w:ascii="Calibri" w:hAnsi="Calibri"/>
        </w:rPr>
        <w:fldChar w:fldCharType="end"/>
      </w:r>
    </w:p>
    <w:p w14:paraId="7E905461" w14:textId="77777777" w:rsidR="004D7B78" w:rsidRDefault="004D7B78">
      <w:pPr>
        <w:rPr>
          <w:rFonts w:asciiTheme="majorHAnsi" w:eastAsiaTheme="majorEastAsia" w:hAnsiTheme="majorHAnsi" w:cstheme="majorBidi"/>
          <w:b/>
          <w:bCs/>
          <w:kern w:val="32"/>
          <w:sz w:val="32"/>
          <w:szCs w:val="32"/>
        </w:rPr>
      </w:pPr>
      <w:r>
        <w:br w:type="page"/>
      </w:r>
    </w:p>
    <w:p w14:paraId="0F725005" w14:textId="21CADD16" w:rsidR="004D7B78" w:rsidRDefault="004D7B78" w:rsidP="00642B63">
      <w:pPr>
        <w:pStyle w:val="Heading1"/>
      </w:pPr>
      <w:r>
        <w:lastRenderedPageBreak/>
        <w:t>LIST OF TABLES</w:t>
      </w:r>
    </w:p>
    <w:p w14:paraId="25034C82" w14:textId="77777777" w:rsidR="00DC051E" w:rsidRDefault="004D7B78">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"Table" </w:instrText>
      </w:r>
      <w:r>
        <w:fldChar w:fldCharType="separate"/>
      </w:r>
      <w:r w:rsidR="00DC051E" w:rsidRPr="00A837E0">
        <w:rPr>
          <w:rFonts w:ascii="Calibri" w:hAnsi="Calibri"/>
          <w:noProof/>
        </w:rPr>
        <w:t>Table 1. Drainage Areas for Harden Creek Watershed Study Area</w:t>
      </w:r>
      <w:r w:rsidR="00DC051E">
        <w:rPr>
          <w:noProof/>
        </w:rPr>
        <w:tab/>
      </w:r>
      <w:r w:rsidR="00DC051E">
        <w:rPr>
          <w:noProof/>
        </w:rPr>
        <w:fldChar w:fldCharType="begin"/>
      </w:r>
      <w:r w:rsidR="00DC051E">
        <w:rPr>
          <w:noProof/>
        </w:rPr>
        <w:instrText xml:space="preserve"> PAGEREF _Toc320022586 \h </w:instrText>
      </w:r>
      <w:r w:rsidR="00DC051E">
        <w:rPr>
          <w:noProof/>
        </w:rPr>
      </w:r>
      <w:r w:rsidR="00DC051E">
        <w:rPr>
          <w:noProof/>
        </w:rPr>
        <w:fldChar w:fldCharType="separate"/>
      </w:r>
      <w:r w:rsidR="00AD68EF">
        <w:rPr>
          <w:noProof/>
        </w:rPr>
        <w:t>7</w:t>
      </w:r>
      <w:r w:rsidR="00DC051E">
        <w:rPr>
          <w:noProof/>
        </w:rPr>
        <w:fldChar w:fldCharType="end"/>
      </w:r>
    </w:p>
    <w:p w14:paraId="0A9ACEC1"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A837E0">
        <w:rPr>
          <w:rFonts w:ascii="Calibri" w:hAnsi="Calibri"/>
          <w:noProof/>
        </w:rPr>
        <w:t>Table 2.  Drainage Path Distances for Harden Creek Watershed Study Area</w:t>
      </w:r>
      <w:r>
        <w:rPr>
          <w:noProof/>
        </w:rPr>
        <w:tab/>
      </w:r>
      <w:r>
        <w:rPr>
          <w:noProof/>
        </w:rPr>
        <w:fldChar w:fldCharType="begin"/>
      </w:r>
      <w:r>
        <w:rPr>
          <w:noProof/>
        </w:rPr>
        <w:instrText xml:space="preserve"> PAGEREF _Toc320022587 \h </w:instrText>
      </w:r>
      <w:r>
        <w:rPr>
          <w:noProof/>
        </w:rPr>
      </w:r>
      <w:r>
        <w:rPr>
          <w:noProof/>
        </w:rPr>
        <w:fldChar w:fldCharType="separate"/>
      </w:r>
      <w:r w:rsidR="00AD68EF">
        <w:rPr>
          <w:noProof/>
        </w:rPr>
        <w:t>7</w:t>
      </w:r>
      <w:r>
        <w:rPr>
          <w:noProof/>
        </w:rPr>
        <w:fldChar w:fldCharType="end"/>
      </w:r>
    </w:p>
    <w:p w14:paraId="6FFA6614"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A837E0">
        <w:rPr>
          <w:rFonts w:ascii="Calibri" w:hAnsi="Calibri"/>
          <w:noProof/>
        </w:rPr>
        <w:t>Table 3.  Soil Properties for Harden Creek Study Area</w:t>
      </w:r>
      <w:r>
        <w:rPr>
          <w:noProof/>
        </w:rPr>
        <w:tab/>
      </w:r>
      <w:r>
        <w:rPr>
          <w:noProof/>
        </w:rPr>
        <w:fldChar w:fldCharType="begin"/>
      </w:r>
      <w:r>
        <w:rPr>
          <w:noProof/>
        </w:rPr>
        <w:instrText xml:space="preserve"> PAGEREF _Toc320022588 \h </w:instrText>
      </w:r>
      <w:r>
        <w:rPr>
          <w:noProof/>
        </w:rPr>
      </w:r>
      <w:r>
        <w:rPr>
          <w:noProof/>
        </w:rPr>
        <w:fldChar w:fldCharType="separate"/>
      </w:r>
      <w:r w:rsidR="00AD68EF">
        <w:rPr>
          <w:noProof/>
        </w:rPr>
        <w:t>9</w:t>
      </w:r>
      <w:r>
        <w:rPr>
          <w:noProof/>
        </w:rPr>
        <w:fldChar w:fldCharType="end"/>
      </w:r>
    </w:p>
    <w:p w14:paraId="742AEE4B"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A837E0">
        <w:rPr>
          <w:rFonts w:ascii="Calibri" w:hAnsi="Calibri"/>
          <w:noProof/>
        </w:rPr>
        <w:t>Table 4.  CAPTION THE TABLE</w:t>
      </w:r>
      <w:r>
        <w:rPr>
          <w:noProof/>
        </w:rPr>
        <w:tab/>
      </w:r>
      <w:r>
        <w:rPr>
          <w:noProof/>
        </w:rPr>
        <w:fldChar w:fldCharType="begin"/>
      </w:r>
      <w:r>
        <w:rPr>
          <w:noProof/>
        </w:rPr>
        <w:instrText xml:space="preserve"> PAGEREF _Toc320022589 \h </w:instrText>
      </w:r>
      <w:r>
        <w:rPr>
          <w:noProof/>
        </w:rPr>
      </w:r>
      <w:r>
        <w:rPr>
          <w:noProof/>
        </w:rPr>
        <w:fldChar w:fldCharType="separate"/>
      </w:r>
      <w:r w:rsidR="00AD68EF">
        <w:rPr>
          <w:noProof/>
        </w:rPr>
        <w:t>24</w:t>
      </w:r>
      <w:r>
        <w:rPr>
          <w:noProof/>
        </w:rPr>
        <w:fldChar w:fldCharType="end"/>
      </w:r>
    </w:p>
    <w:p w14:paraId="2E04BC24"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A837E0">
        <w:rPr>
          <w:rFonts w:ascii="Calibri" w:hAnsi="Calibri"/>
          <w:noProof/>
        </w:rPr>
        <w:t>Table 5.  CAPTION THE TABLE</w:t>
      </w:r>
      <w:r>
        <w:rPr>
          <w:noProof/>
        </w:rPr>
        <w:tab/>
      </w:r>
      <w:r>
        <w:rPr>
          <w:noProof/>
        </w:rPr>
        <w:fldChar w:fldCharType="begin"/>
      </w:r>
      <w:r>
        <w:rPr>
          <w:noProof/>
        </w:rPr>
        <w:instrText xml:space="preserve"> PAGEREF _Toc320022590 \h </w:instrText>
      </w:r>
      <w:r>
        <w:rPr>
          <w:noProof/>
        </w:rPr>
      </w:r>
      <w:r>
        <w:rPr>
          <w:noProof/>
        </w:rPr>
        <w:fldChar w:fldCharType="separate"/>
      </w:r>
      <w:r w:rsidR="00AD68EF">
        <w:rPr>
          <w:noProof/>
        </w:rPr>
        <w:t>27</w:t>
      </w:r>
      <w:r>
        <w:rPr>
          <w:noProof/>
        </w:rPr>
        <w:fldChar w:fldCharType="end"/>
      </w:r>
    </w:p>
    <w:p w14:paraId="26FCC1F8" w14:textId="77777777" w:rsidR="004D7B78" w:rsidRDefault="004D7B78" w:rsidP="00642B63">
      <w:pPr>
        <w:pStyle w:val="Heading1"/>
      </w:pPr>
      <w:r>
        <w:fldChar w:fldCharType="end"/>
      </w:r>
    </w:p>
    <w:p w14:paraId="73212AA3" w14:textId="77777777" w:rsidR="004D7B78" w:rsidRDefault="004D7B78" w:rsidP="00642B63">
      <w:pPr>
        <w:pStyle w:val="Heading1"/>
      </w:pPr>
      <w:r>
        <w:t>LIST OF FIGURES</w:t>
      </w:r>
    </w:p>
    <w:p w14:paraId="398594EF" w14:textId="77777777" w:rsidR="004D7B78" w:rsidRDefault="004D7B78" w:rsidP="00642B63">
      <w:pPr>
        <w:pStyle w:val="Heading1"/>
      </w:pPr>
    </w:p>
    <w:p w14:paraId="0D17BB4E" w14:textId="77777777" w:rsidR="00DC051E" w:rsidRDefault="004D7B78">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"Figure" </w:instrText>
      </w:r>
      <w:r>
        <w:fldChar w:fldCharType="separate"/>
      </w:r>
      <w:r w:rsidR="00DC051E" w:rsidRPr="001A0A6B">
        <w:rPr>
          <w:rFonts w:ascii="Calibri" w:hAnsi="Calibri"/>
          <w:noProof/>
        </w:rPr>
        <w:t>Figure 1. Culvert system located approximately 1/2 mile West of Eden, Texas.</w:t>
      </w:r>
      <w:r w:rsidR="00DC051E">
        <w:rPr>
          <w:noProof/>
        </w:rPr>
        <w:tab/>
      </w:r>
      <w:r w:rsidR="00DC051E">
        <w:rPr>
          <w:noProof/>
        </w:rPr>
        <w:fldChar w:fldCharType="begin"/>
      </w:r>
      <w:r w:rsidR="00DC051E">
        <w:rPr>
          <w:noProof/>
        </w:rPr>
        <w:instrText xml:space="preserve"> PAGEREF _Toc320022594 \h </w:instrText>
      </w:r>
      <w:r w:rsidR="00DC051E">
        <w:rPr>
          <w:noProof/>
        </w:rPr>
      </w:r>
      <w:r w:rsidR="00DC051E">
        <w:rPr>
          <w:noProof/>
        </w:rPr>
        <w:fldChar w:fldCharType="separate"/>
      </w:r>
      <w:r w:rsidR="00AD68EF">
        <w:rPr>
          <w:noProof/>
        </w:rPr>
        <w:t>5</w:t>
      </w:r>
      <w:r w:rsidR="00DC051E">
        <w:rPr>
          <w:noProof/>
        </w:rPr>
        <w:fldChar w:fldCharType="end"/>
      </w:r>
    </w:p>
    <w:p w14:paraId="6279677D"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2.  Caption The Figure</w:t>
      </w:r>
      <w:r>
        <w:rPr>
          <w:noProof/>
        </w:rPr>
        <w:tab/>
      </w:r>
      <w:r>
        <w:rPr>
          <w:noProof/>
        </w:rPr>
        <w:fldChar w:fldCharType="begin"/>
      </w:r>
      <w:r>
        <w:rPr>
          <w:noProof/>
        </w:rPr>
        <w:instrText xml:space="preserve"> PAGEREF _Toc320022595 \h </w:instrText>
      </w:r>
      <w:r>
        <w:rPr>
          <w:noProof/>
        </w:rPr>
      </w:r>
      <w:r>
        <w:rPr>
          <w:noProof/>
        </w:rPr>
        <w:fldChar w:fldCharType="separate"/>
      </w:r>
      <w:r w:rsidR="00AD68EF">
        <w:rPr>
          <w:noProof/>
        </w:rPr>
        <w:t>6</w:t>
      </w:r>
      <w:r>
        <w:rPr>
          <w:noProof/>
        </w:rPr>
        <w:fldChar w:fldCharType="end"/>
      </w:r>
    </w:p>
    <w:p w14:paraId="6684238A"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3.  WSS Map of the Study Area.</w:t>
      </w:r>
      <w:r>
        <w:rPr>
          <w:noProof/>
        </w:rPr>
        <w:tab/>
      </w:r>
      <w:r>
        <w:rPr>
          <w:noProof/>
        </w:rPr>
        <w:fldChar w:fldCharType="begin"/>
      </w:r>
      <w:r>
        <w:rPr>
          <w:noProof/>
        </w:rPr>
        <w:instrText xml:space="preserve"> PAGEREF _Toc320022596 \h </w:instrText>
      </w:r>
      <w:r>
        <w:rPr>
          <w:noProof/>
        </w:rPr>
      </w:r>
      <w:r>
        <w:rPr>
          <w:noProof/>
        </w:rPr>
        <w:fldChar w:fldCharType="separate"/>
      </w:r>
      <w:r w:rsidR="00AD68EF">
        <w:rPr>
          <w:noProof/>
        </w:rPr>
        <w:t>8</w:t>
      </w:r>
      <w:r>
        <w:rPr>
          <w:noProof/>
        </w:rPr>
        <w:fldChar w:fldCharType="end"/>
      </w:r>
    </w:p>
    <w:p w14:paraId="76544C02"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4.  Existing Crossing Configuration</w:t>
      </w:r>
      <w:r>
        <w:rPr>
          <w:noProof/>
        </w:rPr>
        <w:tab/>
      </w:r>
      <w:r>
        <w:rPr>
          <w:noProof/>
        </w:rPr>
        <w:fldChar w:fldCharType="begin"/>
      </w:r>
      <w:r>
        <w:rPr>
          <w:noProof/>
        </w:rPr>
        <w:instrText xml:space="preserve"> PAGEREF _Toc320022597 \h </w:instrText>
      </w:r>
      <w:r>
        <w:rPr>
          <w:noProof/>
        </w:rPr>
      </w:r>
      <w:r>
        <w:rPr>
          <w:noProof/>
        </w:rPr>
        <w:fldChar w:fldCharType="separate"/>
      </w:r>
      <w:r w:rsidR="00AD68EF">
        <w:rPr>
          <w:noProof/>
        </w:rPr>
        <w:t>10</w:t>
      </w:r>
      <w:r>
        <w:rPr>
          <w:noProof/>
        </w:rPr>
        <w:fldChar w:fldCharType="end"/>
      </w:r>
    </w:p>
    <w:p w14:paraId="1AF4D1A1"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5.  Here is the proposed -- you draw the 4-barrel system.</w:t>
      </w:r>
      <w:r>
        <w:rPr>
          <w:noProof/>
        </w:rPr>
        <w:tab/>
      </w:r>
      <w:r>
        <w:rPr>
          <w:noProof/>
        </w:rPr>
        <w:fldChar w:fldCharType="begin"/>
      </w:r>
      <w:r>
        <w:rPr>
          <w:noProof/>
        </w:rPr>
        <w:instrText xml:space="preserve"> PAGEREF _Toc320022598 \h </w:instrText>
      </w:r>
      <w:r>
        <w:rPr>
          <w:noProof/>
        </w:rPr>
      </w:r>
      <w:r>
        <w:rPr>
          <w:noProof/>
        </w:rPr>
        <w:fldChar w:fldCharType="separate"/>
      </w:r>
      <w:r w:rsidR="00AD68EF">
        <w:rPr>
          <w:noProof/>
        </w:rPr>
        <w:t>10</w:t>
      </w:r>
      <w:r>
        <w:rPr>
          <w:noProof/>
        </w:rPr>
        <w:fldChar w:fldCharType="end"/>
      </w:r>
    </w:p>
    <w:p w14:paraId="3D1ACC5B"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6.  CAPTION THE FIGURE</w:t>
      </w:r>
      <w:r>
        <w:rPr>
          <w:noProof/>
        </w:rPr>
        <w:tab/>
      </w:r>
      <w:r>
        <w:rPr>
          <w:noProof/>
        </w:rPr>
        <w:fldChar w:fldCharType="begin"/>
      </w:r>
      <w:r>
        <w:rPr>
          <w:noProof/>
        </w:rPr>
        <w:instrText xml:space="preserve"> PAGEREF _Toc320022599 \h </w:instrText>
      </w:r>
      <w:r>
        <w:rPr>
          <w:noProof/>
        </w:rPr>
      </w:r>
      <w:r>
        <w:rPr>
          <w:noProof/>
        </w:rPr>
        <w:fldChar w:fldCharType="separate"/>
      </w:r>
      <w:r w:rsidR="00AD68EF">
        <w:rPr>
          <w:noProof/>
        </w:rPr>
        <w:t>12</w:t>
      </w:r>
      <w:r>
        <w:rPr>
          <w:noProof/>
        </w:rPr>
        <w:fldChar w:fldCharType="end"/>
      </w:r>
    </w:p>
    <w:p w14:paraId="481E81BF"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7.  CAPTION THE FIGURE</w:t>
      </w:r>
      <w:r>
        <w:rPr>
          <w:noProof/>
        </w:rPr>
        <w:tab/>
      </w:r>
      <w:r>
        <w:rPr>
          <w:noProof/>
        </w:rPr>
        <w:fldChar w:fldCharType="begin"/>
      </w:r>
      <w:r>
        <w:rPr>
          <w:noProof/>
        </w:rPr>
        <w:instrText xml:space="preserve"> PAGEREF _Toc320022600 \h </w:instrText>
      </w:r>
      <w:r>
        <w:rPr>
          <w:noProof/>
        </w:rPr>
      </w:r>
      <w:r>
        <w:rPr>
          <w:noProof/>
        </w:rPr>
        <w:fldChar w:fldCharType="separate"/>
      </w:r>
      <w:r w:rsidR="00AD68EF">
        <w:rPr>
          <w:noProof/>
        </w:rPr>
        <w:t>13</w:t>
      </w:r>
      <w:r>
        <w:rPr>
          <w:noProof/>
        </w:rPr>
        <w:fldChar w:fldCharType="end"/>
      </w:r>
    </w:p>
    <w:p w14:paraId="55644930"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8.  CAPTION THE FIGURE</w:t>
      </w:r>
      <w:r>
        <w:rPr>
          <w:noProof/>
        </w:rPr>
        <w:tab/>
      </w:r>
      <w:r>
        <w:rPr>
          <w:noProof/>
        </w:rPr>
        <w:fldChar w:fldCharType="begin"/>
      </w:r>
      <w:r>
        <w:rPr>
          <w:noProof/>
        </w:rPr>
        <w:instrText xml:space="preserve"> PAGEREF _Toc320022601 \h </w:instrText>
      </w:r>
      <w:r>
        <w:rPr>
          <w:noProof/>
        </w:rPr>
      </w:r>
      <w:r>
        <w:rPr>
          <w:noProof/>
        </w:rPr>
        <w:fldChar w:fldCharType="separate"/>
      </w:r>
      <w:r w:rsidR="00AD68EF">
        <w:rPr>
          <w:noProof/>
        </w:rPr>
        <w:t>11</w:t>
      </w:r>
      <w:r>
        <w:rPr>
          <w:noProof/>
        </w:rPr>
        <w:fldChar w:fldCharType="end"/>
      </w:r>
    </w:p>
    <w:p w14:paraId="03589740"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9.  X-YR, 24-HR Texas DDF Map.    The COLOR shaded area is Concho County, Texas.</w:t>
      </w:r>
      <w:r>
        <w:rPr>
          <w:noProof/>
        </w:rPr>
        <w:tab/>
      </w:r>
      <w:r>
        <w:rPr>
          <w:noProof/>
        </w:rPr>
        <w:fldChar w:fldCharType="begin"/>
      </w:r>
      <w:r>
        <w:rPr>
          <w:noProof/>
        </w:rPr>
        <w:instrText xml:space="preserve"> PAGEREF _Toc320022602 \h </w:instrText>
      </w:r>
      <w:r>
        <w:rPr>
          <w:noProof/>
        </w:rPr>
      </w:r>
      <w:r>
        <w:rPr>
          <w:noProof/>
        </w:rPr>
        <w:fldChar w:fldCharType="separate"/>
      </w:r>
      <w:r w:rsidR="00AD68EF">
        <w:rPr>
          <w:noProof/>
        </w:rPr>
        <w:t>14</w:t>
      </w:r>
      <w:r>
        <w:rPr>
          <w:noProof/>
        </w:rPr>
        <w:fldChar w:fldCharType="end"/>
      </w:r>
    </w:p>
    <w:p w14:paraId="78AF196F"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10.  X-YR, 24-HR SCS Type 2 Design Storm for Concho County, Texas.</w:t>
      </w:r>
      <w:r>
        <w:rPr>
          <w:noProof/>
        </w:rPr>
        <w:tab/>
      </w:r>
      <w:r>
        <w:rPr>
          <w:noProof/>
        </w:rPr>
        <w:fldChar w:fldCharType="begin"/>
      </w:r>
      <w:r>
        <w:rPr>
          <w:noProof/>
        </w:rPr>
        <w:instrText xml:space="preserve"> PAGEREF _Toc320022603 \h </w:instrText>
      </w:r>
      <w:r>
        <w:rPr>
          <w:noProof/>
        </w:rPr>
      </w:r>
      <w:r>
        <w:rPr>
          <w:noProof/>
        </w:rPr>
        <w:fldChar w:fldCharType="separate"/>
      </w:r>
      <w:r w:rsidR="00AD68EF">
        <w:rPr>
          <w:noProof/>
        </w:rPr>
        <w:t>15</w:t>
      </w:r>
      <w:r>
        <w:rPr>
          <w:noProof/>
        </w:rPr>
        <w:fldChar w:fldCharType="end"/>
      </w:r>
    </w:p>
    <w:p w14:paraId="706FB773"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11.  X-YR, 24-HR TXHYETO-2015.xlsm Design Storm for Concho County, Texas.</w:t>
      </w:r>
      <w:r>
        <w:rPr>
          <w:noProof/>
        </w:rPr>
        <w:tab/>
      </w:r>
      <w:r>
        <w:rPr>
          <w:noProof/>
        </w:rPr>
        <w:fldChar w:fldCharType="begin"/>
      </w:r>
      <w:r>
        <w:rPr>
          <w:noProof/>
        </w:rPr>
        <w:instrText xml:space="preserve"> PAGEREF _Toc320022604 \h </w:instrText>
      </w:r>
      <w:r>
        <w:rPr>
          <w:noProof/>
        </w:rPr>
      </w:r>
      <w:r>
        <w:rPr>
          <w:noProof/>
        </w:rPr>
        <w:fldChar w:fldCharType="separate"/>
      </w:r>
      <w:r w:rsidR="00AD68EF">
        <w:rPr>
          <w:noProof/>
        </w:rPr>
        <w:t>16</w:t>
      </w:r>
      <w:r>
        <w:rPr>
          <w:noProof/>
        </w:rPr>
        <w:fldChar w:fldCharType="end"/>
      </w:r>
    </w:p>
    <w:p w14:paraId="08DDA7FF"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12.  X-YR, 24-HR Design Storm (HEC-HMS) for Concho County, Texas.</w:t>
      </w:r>
      <w:r>
        <w:rPr>
          <w:noProof/>
        </w:rPr>
        <w:tab/>
      </w:r>
      <w:r>
        <w:rPr>
          <w:noProof/>
        </w:rPr>
        <w:fldChar w:fldCharType="begin"/>
      </w:r>
      <w:r>
        <w:rPr>
          <w:noProof/>
        </w:rPr>
        <w:instrText xml:space="preserve"> PAGEREF _Toc320022605 \h </w:instrText>
      </w:r>
      <w:r>
        <w:rPr>
          <w:noProof/>
        </w:rPr>
      </w:r>
      <w:r>
        <w:rPr>
          <w:noProof/>
        </w:rPr>
        <w:fldChar w:fldCharType="separate"/>
      </w:r>
      <w:r w:rsidR="00AD68EF">
        <w:rPr>
          <w:noProof/>
        </w:rPr>
        <w:t>17</w:t>
      </w:r>
      <w:r>
        <w:rPr>
          <w:noProof/>
        </w:rPr>
        <w:fldChar w:fldCharType="end"/>
      </w:r>
    </w:p>
    <w:p w14:paraId="3A82A6CC"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13.  X-YR, 6-HR Texas DDF Map.    The COLOR shaded area is Concho County, Texas.</w:t>
      </w:r>
      <w:r>
        <w:rPr>
          <w:noProof/>
        </w:rPr>
        <w:tab/>
      </w:r>
      <w:r>
        <w:rPr>
          <w:noProof/>
        </w:rPr>
        <w:fldChar w:fldCharType="begin"/>
      </w:r>
      <w:r>
        <w:rPr>
          <w:noProof/>
        </w:rPr>
        <w:instrText xml:space="preserve"> PAGEREF _Toc320022606 \h </w:instrText>
      </w:r>
      <w:r>
        <w:rPr>
          <w:noProof/>
        </w:rPr>
      </w:r>
      <w:r>
        <w:rPr>
          <w:noProof/>
        </w:rPr>
        <w:fldChar w:fldCharType="separate"/>
      </w:r>
      <w:r w:rsidR="00AD68EF">
        <w:rPr>
          <w:noProof/>
        </w:rPr>
        <w:t>18</w:t>
      </w:r>
      <w:r>
        <w:rPr>
          <w:noProof/>
        </w:rPr>
        <w:fldChar w:fldCharType="end"/>
      </w:r>
    </w:p>
    <w:p w14:paraId="4145ACB0"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14.  X-YR, 6-HR SCS Design Storm (HEC-HMS) for Concho County, Texas.</w:t>
      </w:r>
      <w:r>
        <w:rPr>
          <w:noProof/>
        </w:rPr>
        <w:tab/>
      </w:r>
      <w:r>
        <w:rPr>
          <w:noProof/>
        </w:rPr>
        <w:fldChar w:fldCharType="begin"/>
      </w:r>
      <w:r>
        <w:rPr>
          <w:noProof/>
        </w:rPr>
        <w:instrText xml:space="preserve"> PAGEREF _Toc320022607 \h </w:instrText>
      </w:r>
      <w:r>
        <w:rPr>
          <w:noProof/>
        </w:rPr>
      </w:r>
      <w:r>
        <w:rPr>
          <w:noProof/>
        </w:rPr>
        <w:fldChar w:fldCharType="separate"/>
      </w:r>
      <w:r w:rsidR="00AD68EF">
        <w:rPr>
          <w:noProof/>
        </w:rPr>
        <w:t>19</w:t>
      </w:r>
      <w:r>
        <w:rPr>
          <w:noProof/>
        </w:rPr>
        <w:fldChar w:fldCharType="end"/>
      </w:r>
    </w:p>
    <w:p w14:paraId="28FEA7D7"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15.  X-YR, 24-HR TXHYETO-2015.xlsm Design Storm for Concho County, Texas.</w:t>
      </w:r>
      <w:r>
        <w:rPr>
          <w:noProof/>
        </w:rPr>
        <w:tab/>
      </w:r>
      <w:r>
        <w:rPr>
          <w:noProof/>
        </w:rPr>
        <w:fldChar w:fldCharType="begin"/>
      </w:r>
      <w:r>
        <w:rPr>
          <w:noProof/>
        </w:rPr>
        <w:instrText xml:space="preserve"> PAGEREF _Toc320022608 \h </w:instrText>
      </w:r>
      <w:r>
        <w:rPr>
          <w:noProof/>
        </w:rPr>
      </w:r>
      <w:r>
        <w:rPr>
          <w:noProof/>
        </w:rPr>
        <w:fldChar w:fldCharType="separate"/>
      </w:r>
      <w:r w:rsidR="00AD68EF">
        <w:rPr>
          <w:noProof/>
        </w:rPr>
        <w:t>20</w:t>
      </w:r>
      <w:r>
        <w:rPr>
          <w:noProof/>
        </w:rPr>
        <w:fldChar w:fldCharType="end"/>
      </w:r>
    </w:p>
    <w:p w14:paraId="4C79BD05"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16.  X-YR, 24-HR Design Storm (HEC-HMS) for Concho County, Texas.</w:t>
      </w:r>
      <w:r>
        <w:rPr>
          <w:noProof/>
        </w:rPr>
        <w:tab/>
      </w:r>
      <w:r>
        <w:rPr>
          <w:noProof/>
        </w:rPr>
        <w:fldChar w:fldCharType="begin"/>
      </w:r>
      <w:r>
        <w:rPr>
          <w:noProof/>
        </w:rPr>
        <w:instrText xml:space="preserve"> PAGEREF _Toc320022609 \h </w:instrText>
      </w:r>
      <w:r>
        <w:rPr>
          <w:noProof/>
        </w:rPr>
      </w:r>
      <w:r>
        <w:rPr>
          <w:noProof/>
        </w:rPr>
        <w:fldChar w:fldCharType="separate"/>
      </w:r>
      <w:r w:rsidR="00AD68EF">
        <w:rPr>
          <w:noProof/>
        </w:rPr>
        <w:t>21</w:t>
      </w:r>
      <w:r>
        <w:rPr>
          <w:noProof/>
        </w:rPr>
        <w:fldChar w:fldCharType="end"/>
      </w:r>
    </w:p>
    <w:p w14:paraId="75554174"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17.  CAPTION THE FIGURE</w:t>
      </w:r>
      <w:r>
        <w:rPr>
          <w:noProof/>
        </w:rPr>
        <w:tab/>
      </w:r>
      <w:r>
        <w:rPr>
          <w:noProof/>
        </w:rPr>
        <w:fldChar w:fldCharType="begin"/>
      </w:r>
      <w:r>
        <w:rPr>
          <w:noProof/>
        </w:rPr>
        <w:instrText xml:space="preserve"> PAGEREF _Toc320022610 \h </w:instrText>
      </w:r>
      <w:r>
        <w:rPr>
          <w:noProof/>
        </w:rPr>
      </w:r>
      <w:r>
        <w:rPr>
          <w:noProof/>
        </w:rPr>
        <w:fldChar w:fldCharType="separate"/>
      </w:r>
      <w:r w:rsidR="00AD68EF">
        <w:rPr>
          <w:noProof/>
        </w:rPr>
        <w:t>22</w:t>
      </w:r>
      <w:r>
        <w:rPr>
          <w:noProof/>
        </w:rPr>
        <w:fldChar w:fldCharType="end"/>
      </w:r>
    </w:p>
    <w:p w14:paraId="62BCFAC5"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18.  CAPTION THE FIGURE</w:t>
      </w:r>
      <w:r>
        <w:rPr>
          <w:noProof/>
        </w:rPr>
        <w:tab/>
      </w:r>
      <w:r>
        <w:rPr>
          <w:noProof/>
        </w:rPr>
        <w:fldChar w:fldCharType="begin"/>
      </w:r>
      <w:r>
        <w:rPr>
          <w:noProof/>
        </w:rPr>
        <w:instrText xml:space="preserve"> PAGEREF _Toc320022611 \h </w:instrText>
      </w:r>
      <w:r>
        <w:rPr>
          <w:noProof/>
        </w:rPr>
      </w:r>
      <w:r>
        <w:rPr>
          <w:noProof/>
        </w:rPr>
        <w:fldChar w:fldCharType="separate"/>
      </w:r>
      <w:r w:rsidR="00AD68EF">
        <w:rPr>
          <w:noProof/>
        </w:rPr>
        <w:t>23</w:t>
      </w:r>
      <w:r>
        <w:rPr>
          <w:noProof/>
        </w:rPr>
        <w:fldChar w:fldCharType="end"/>
      </w:r>
    </w:p>
    <w:p w14:paraId="06ED4CAF"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19.  NRCS lag time analysis for West Catchment.</w:t>
      </w:r>
      <w:r>
        <w:rPr>
          <w:noProof/>
        </w:rPr>
        <w:tab/>
      </w:r>
      <w:r>
        <w:rPr>
          <w:noProof/>
        </w:rPr>
        <w:fldChar w:fldCharType="begin"/>
      </w:r>
      <w:r>
        <w:rPr>
          <w:noProof/>
        </w:rPr>
        <w:instrText xml:space="preserve"> PAGEREF _Toc320022612 \h </w:instrText>
      </w:r>
      <w:r>
        <w:rPr>
          <w:noProof/>
        </w:rPr>
      </w:r>
      <w:r>
        <w:rPr>
          <w:noProof/>
        </w:rPr>
        <w:fldChar w:fldCharType="separate"/>
      </w:r>
      <w:r w:rsidR="00AD68EF">
        <w:rPr>
          <w:noProof/>
        </w:rPr>
        <w:t>26</w:t>
      </w:r>
      <w:r>
        <w:rPr>
          <w:noProof/>
        </w:rPr>
        <w:fldChar w:fldCharType="end"/>
      </w:r>
    </w:p>
    <w:p w14:paraId="58A38561"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20.  NRCS lag time analysis for North Catchment.</w:t>
      </w:r>
      <w:r>
        <w:rPr>
          <w:noProof/>
        </w:rPr>
        <w:tab/>
      </w:r>
      <w:r>
        <w:rPr>
          <w:noProof/>
        </w:rPr>
        <w:fldChar w:fldCharType="begin"/>
      </w:r>
      <w:r>
        <w:rPr>
          <w:noProof/>
        </w:rPr>
        <w:instrText xml:space="preserve"> PAGEREF _Toc320022613 \h </w:instrText>
      </w:r>
      <w:r>
        <w:rPr>
          <w:noProof/>
        </w:rPr>
      </w:r>
      <w:r>
        <w:rPr>
          <w:noProof/>
        </w:rPr>
        <w:fldChar w:fldCharType="separate"/>
      </w:r>
      <w:r w:rsidR="00AD68EF">
        <w:rPr>
          <w:noProof/>
        </w:rPr>
        <w:t>26</w:t>
      </w:r>
      <w:r>
        <w:rPr>
          <w:noProof/>
        </w:rPr>
        <w:fldChar w:fldCharType="end"/>
      </w:r>
    </w:p>
    <w:p w14:paraId="1440AFBC"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21.  NRCS lag time analysis for Eden Catchment.</w:t>
      </w:r>
      <w:r>
        <w:rPr>
          <w:noProof/>
        </w:rPr>
        <w:tab/>
      </w:r>
      <w:r>
        <w:rPr>
          <w:noProof/>
        </w:rPr>
        <w:fldChar w:fldCharType="begin"/>
      </w:r>
      <w:r>
        <w:rPr>
          <w:noProof/>
        </w:rPr>
        <w:instrText xml:space="preserve"> PAGEREF _Toc320022614 \h </w:instrText>
      </w:r>
      <w:r>
        <w:rPr>
          <w:noProof/>
        </w:rPr>
      </w:r>
      <w:r>
        <w:rPr>
          <w:noProof/>
        </w:rPr>
        <w:fldChar w:fldCharType="separate"/>
      </w:r>
      <w:r w:rsidR="00AD68EF">
        <w:rPr>
          <w:noProof/>
        </w:rPr>
        <w:t>27</w:t>
      </w:r>
      <w:r>
        <w:rPr>
          <w:noProof/>
        </w:rPr>
        <w:fldChar w:fldCharType="end"/>
      </w:r>
    </w:p>
    <w:p w14:paraId="10A27C71"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22.  Typical Cross Section for &lt;name 1&gt;.</w:t>
      </w:r>
      <w:r>
        <w:rPr>
          <w:noProof/>
        </w:rPr>
        <w:tab/>
      </w:r>
      <w:r>
        <w:rPr>
          <w:noProof/>
        </w:rPr>
        <w:fldChar w:fldCharType="begin"/>
      </w:r>
      <w:r>
        <w:rPr>
          <w:noProof/>
        </w:rPr>
        <w:instrText xml:space="preserve"> PAGEREF _Toc320022615 \h </w:instrText>
      </w:r>
      <w:r>
        <w:rPr>
          <w:noProof/>
        </w:rPr>
      </w:r>
      <w:r>
        <w:rPr>
          <w:noProof/>
        </w:rPr>
        <w:fldChar w:fldCharType="separate"/>
      </w:r>
      <w:r w:rsidR="00AD68EF">
        <w:rPr>
          <w:noProof/>
        </w:rPr>
        <w:t>28</w:t>
      </w:r>
      <w:r>
        <w:rPr>
          <w:noProof/>
        </w:rPr>
        <w:fldChar w:fldCharType="end"/>
      </w:r>
    </w:p>
    <w:p w14:paraId="448CB6EB"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23.  Typical Cross Section for &lt;name 2&gt;.</w:t>
      </w:r>
      <w:r>
        <w:rPr>
          <w:noProof/>
        </w:rPr>
        <w:tab/>
      </w:r>
      <w:r>
        <w:rPr>
          <w:noProof/>
        </w:rPr>
        <w:fldChar w:fldCharType="begin"/>
      </w:r>
      <w:r>
        <w:rPr>
          <w:noProof/>
        </w:rPr>
        <w:instrText xml:space="preserve"> PAGEREF _Toc320022616 \h </w:instrText>
      </w:r>
      <w:r>
        <w:rPr>
          <w:noProof/>
        </w:rPr>
      </w:r>
      <w:r>
        <w:rPr>
          <w:noProof/>
        </w:rPr>
        <w:fldChar w:fldCharType="separate"/>
      </w:r>
      <w:r w:rsidR="00AD68EF">
        <w:rPr>
          <w:noProof/>
        </w:rPr>
        <w:t>28</w:t>
      </w:r>
      <w:r>
        <w:rPr>
          <w:noProof/>
        </w:rPr>
        <w:fldChar w:fldCharType="end"/>
      </w:r>
    </w:p>
    <w:p w14:paraId="6552343A"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24.  Typical Cross Section for &lt;name 3&gt;.</w:t>
      </w:r>
      <w:r>
        <w:rPr>
          <w:noProof/>
        </w:rPr>
        <w:tab/>
      </w:r>
      <w:r>
        <w:rPr>
          <w:noProof/>
        </w:rPr>
        <w:fldChar w:fldCharType="begin"/>
      </w:r>
      <w:r>
        <w:rPr>
          <w:noProof/>
        </w:rPr>
        <w:instrText xml:space="preserve"> PAGEREF _Toc320022617 \h </w:instrText>
      </w:r>
      <w:r>
        <w:rPr>
          <w:noProof/>
        </w:rPr>
      </w:r>
      <w:r>
        <w:rPr>
          <w:noProof/>
        </w:rPr>
        <w:fldChar w:fldCharType="separate"/>
      </w:r>
      <w:r w:rsidR="00AD68EF">
        <w:rPr>
          <w:noProof/>
        </w:rPr>
        <w:t>29</w:t>
      </w:r>
      <w:r>
        <w:rPr>
          <w:noProof/>
        </w:rPr>
        <w:fldChar w:fldCharType="end"/>
      </w:r>
    </w:p>
    <w:p w14:paraId="1DAA93A0"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25. CAPTION THE FIGURE</w:t>
      </w:r>
      <w:r>
        <w:rPr>
          <w:noProof/>
        </w:rPr>
        <w:tab/>
      </w:r>
      <w:r>
        <w:rPr>
          <w:noProof/>
        </w:rPr>
        <w:fldChar w:fldCharType="begin"/>
      </w:r>
      <w:r>
        <w:rPr>
          <w:noProof/>
        </w:rPr>
        <w:instrText xml:space="preserve"> PAGEREF _Toc320022618 \h </w:instrText>
      </w:r>
      <w:r>
        <w:rPr>
          <w:noProof/>
        </w:rPr>
      </w:r>
      <w:r>
        <w:rPr>
          <w:noProof/>
        </w:rPr>
        <w:fldChar w:fldCharType="separate"/>
      </w:r>
      <w:r w:rsidR="00AD68EF">
        <w:rPr>
          <w:noProof/>
        </w:rPr>
        <w:t>30</w:t>
      </w:r>
      <w:r>
        <w:rPr>
          <w:noProof/>
        </w:rPr>
        <w:fldChar w:fldCharType="end"/>
      </w:r>
    </w:p>
    <w:p w14:paraId="33EE32F3" w14:textId="77777777" w:rsidR="00DC051E" w:rsidRDefault="00DC051E">
      <w:pPr>
        <w:pStyle w:val="TableofFigures"/>
        <w:tabs>
          <w:tab w:val="right" w:leader="dot" w:pos="8630"/>
        </w:tabs>
        <w:rPr>
          <w:rFonts w:asciiTheme="minorHAnsi" w:eastAsiaTheme="minorEastAsia" w:hAnsiTheme="minorHAnsi" w:cstheme="minorBidi"/>
          <w:noProof/>
          <w:lang w:eastAsia="ja-JP"/>
        </w:rPr>
      </w:pPr>
      <w:r w:rsidRPr="001A0A6B">
        <w:rPr>
          <w:rFonts w:ascii="Calibri" w:hAnsi="Calibri"/>
          <w:noProof/>
        </w:rPr>
        <w:t>Figure 26. CAPTION THE FIGURE</w:t>
      </w:r>
      <w:r>
        <w:rPr>
          <w:noProof/>
        </w:rPr>
        <w:tab/>
      </w:r>
      <w:r>
        <w:rPr>
          <w:noProof/>
        </w:rPr>
        <w:fldChar w:fldCharType="begin"/>
      </w:r>
      <w:r>
        <w:rPr>
          <w:noProof/>
        </w:rPr>
        <w:instrText xml:space="preserve"> PAGEREF _Toc320022619 \h </w:instrText>
      </w:r>
      <w:r>
        <w:rPr>
          <w:noProof/>
        </w:rPr>
      </w:r>
      <w:r>
        <w:rPr>
          <w:noProof/>
        </w:rPr>
        <w:fldChar w:fldCharType="separate"/>
      </w:r>
      <w:r w:rsidR="00AD68EF">
        <w:rPr>
          <w:noProof/>
        </w:rPr>
        <w:t>31</w:t>
      </w:r>
      <w:r>
        <w:rPr>
          <w:noProof/>
        </w:rPr>
        <w:fldChar w:fldCharType="end"/>
      </w:r>
    </w:p>
    <w:p w14:paraId="679A3737" w14:textId="5A6D98A3" w:rsidR="00B80A7F" w:rsidRDefault="004D7B78" w:rsidP="00642B63">
      <w:pPr>
        <w:pStyle w:val="Heading1"/>
      </w:pPr>
      <w:r>
        <w:fldChar w:fldCharType="end"/>
      </w:r>
      <w:r w:rsidR="007850EC">
        <w:br w:type="page"/>
      </w:r>
      <w:bookmarkStart w:id="2" w:name="_Toc317777232"/>
      <w:r w:rsidR="00B80A7F">
        <w:lastRenderedPageBreak/>
        <w:t>EXECUTIVE SUMMARY</w:t>
      </w:r>
      <w:bookmarkEnd w:id="2"/>
    </w:p>
    <w:p w14:paraId="1420344A" w14:textId="77777777" w:rsidR="00C32798" w:rsidRDefault="00C32798" w:rsidP="00C32798">
      <w:pPr>
        <w:rPr>
          <w:rFonts w:ascii="Calibri" w:hAnsi="Calibri"/>
        </w:rPr>
      </w:pPr>
    </w:p>
    <w:p w14:paraId="5666455D" w14:textId="0B248C1F" w:rsidR="00C32798" w:rsidRPr="003C1C86" w:rsidRDefault="00C32798" w:rsidP="00C32798">
      <w:r>
        <w:rPr>
          <w:rFonts w:ascii="Calibri" w:hAnsi="Calibri"/>
        </w:rPr>
        <w:t>Add Narrative Here – the executive summary is usually written last, however except for results, you can write most of it using the skeleton report here</w:t>
      </w:r>
    </w:p>
    <w:p w14:paraId="22453178" w14:textId="77777777" w:rsidR="00B80A7F" w:rsidRDefault="003B68BE" w:rsidP="00642B63">
      <w:pPr>
        <w:pStyle w:val="Heading1"/>
      </w:pPr>
      <w:r>
        <w:br w:type="page"/>
      </w:r>
      <w:bookmarkStart w:id="3" w:name="_Toc317777233"/>
      <w:r w:rsidR="00B80A7F">
        <w:lastRenderedPageBreak/>
        <w:t>INTRODUCTION</w:t>
      </w:r>
      <w:bookmarkEnd w:id="3"/>
    </w:p>
    <w:p w14:paraId="53877F11" w14:textId="65E30295" w:rsidR="003C1C86" w:rsidRPr="003C1C86" w:rsidRDefault="00A02EB8" w:rsidP="003C1C86">
      <w:r w:rsidRPr="00A02EB8">
        <w:rPr>
          <w:rFonts w:ascii="Calibri" w:hAnsi="Calibri"/>
          <w:highlight w:val="red"/>
        </w:rPr>
        <w:t xml:space="preserve">&lt;Add </w:t>
      </w:r>
      <w:r w:rsidR="003C1C86" w:rsidRPr="00A02EB8">
        <w:rPr>
          <w:rFonts w:ascii="Calibri" w:hAnsi="Calibri"/>
          <w:highlight w:val="red"/>
        </w:rPr>
        <w:t>Narrative Here</w:t>
      </w:r>
      <w:r w:rsidRPr="00A02EB8">
        <w:rPr>
          <w:rFonts w:ascii="Calibri" w:hAnsi="Calibri"/>
          <w:highlight w:val="red"/>
        </w:rPr>
        <w:t>&gt;</w:t>
      </w:r>
    </w:p>
    <w:p w14:paraId="10228B0B" w14:textId="77777777" w:rsidR="00B80A7F" w:rsidRDefault="00B80A7F" w:rsidP="00642B63">
      <w:pPr>
        <w:pStyle w:val="Heading2"/>
      </w:pPr>
      <w:bookmarkStart w:id="4" w:name="_Toc317777234"/>
      <w:r>
        <w:t>SITE LOCATION</w:t>
      </w:r>
      <w:bookmarkEnd w:id="4"/>
    </w:p>
    <w:p w14:paraId="183CCCA3" w14:textId="77777777" w:rsidR="003C1C86" w:rsidRDefault="003C1C86" w:rsidP="003C1C86">
      <w:pPr>
        <w:jc w:val="both"/>
        <w:rPr>
          <w:rFonts w:ascii="Calibri" w:hAnsi="Calibri"/>
        </w:rPr>
      </w:pPr>
      <w:r w:rsidRPr="003B68BE">
        <w:rPr>
          <w:rFonts w:ascii="Calibri" w:hAnsi="Calibri"/>
        </w:rPr>
        <w:t>Figure 1 is a map of a portion of Concho County, Texas.  In the Southeast corner of the map is Eden, Texas.  A US highway runs nearly East-West through Eden and another US highway runs North-South.</w:t>
      </w:r>
    </w:p>
    <w:p w14:paraId="6C38FF58" w14:textId="77777777" w:rsidR="00A02EB8" w:rsidRDefault="00A02EB8" w:rsidP="003C1C86">
      <w:pPr>
        <w:jc w:val="both"/>
        <w:rPr>
          <w:rFonts w:ascii="Calibri" w:hAnsi="Calibri"/>
        </w:rPr>
      </w:pPr>
    </w:p>
    <w:p w14:paraId="61A8B44D" w14:textId="77B0EEA7" w:rsidR="00A02EB8" w:rsidRDefault="00A02EB8" w:rsidP="003C1C86">
      <w:pPr>
        <w:jc w:val="both"/>
        <w:rPr>
          <w:rFonts w:ascii="Calibri" w:hAnsi="Calibri"/>
        </w:rPr>
      </w:pPr>
      <w:r>
        <w:rPr>
          <w:rFonts w:ascii="Calibri" w:hAnsi="Calibri"/>
        </w:rPr>
        <w:t>The location of interest is a culvert system located about ½ mile West of the intersection of US 84 and US 87 in Eden, Texas.</w:t>
      </w:r>
    </w:p>
    <w:p w14:paraId="6F83400F" w14:textId="77777777" w:rsidR="003C1C86" w:rsidRDefault="003C1C86" w:rsidP="003C1C86">
      <w:pPr>
        <w:jc w:val="both"/>
        <w:rPr>
          <w:rFonts w:ascii="Calibri" w:hAnsi="Calibri"/>
        </w:rPr>
      </w:pPr>
    </w:p>
    <w:p w14:paraId="193D7E28" w14:textId="77777777" w:rsidR="003C1C86" w:rsidRPr="0087396A" w:rsidRDefault="00FD6281" w:rsidP="003C1C86">
      <w:pPr>
        <w:keepNext/>
        <w:jc w:val="center"/>
      </w:pPr>
      <w:r>
        <w:rPr>
          <w:rFonts w:ascii="Calibri" w:hAnsi="Calibri"/>
          <w:noProof/>
        </w:rPr>
        <w:drawing>
          <wp:inline distT="0" distB="0" distL="0" distR="0" wp14:anchorId="38F2C412" wp14:editId="5458A793">
            <wp:extent cx="4914900" cy="44450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4445000"/>
                    </a:xfrm>
                    <a:prstGeom prst="rect">
                      <a:avLst/>
                    </a:prstGeom>
                    <a:noFill/>
                    <a:ln>
                      <a:noFill/>
                    </a:ln>
                  </pic:spPr>
                </pic:pic>
              </a:graphicData>
            </a:graphic>
          </wp:inline>
        </w:drawing>
      </w:r>
    </w:p>
    <w:p w14:paraId="671D7E00" w14:textId="4A3EF48F" w:rsidR="003C1C86" w:rsidRPr="0087396A" w:rsidRDefault="003C1C86" w:rsidP="003C1C86">
      <w:pPr>
        <w:pStyle w:val="Caption"/>
        <w:jc w:val="center"/>
        <w:rPr>
          <w:rFonts w:ascii="Calibri" w:hAnsi="Calibri"/>
          <w:sz w:val="24"/>
          <w:szCs w:val="24"/>
        </w:rPr>
      </w:pPr>
      <w:bookmarkStart w:id="5" w:name="_Toc320022594"/>
      <w:r w:rsidRPr="0087396A">
        <w:rPr>
          <w:rFonts w:ascii="Calibri" w:hAnsi="Calibri"/>
          <w:sz w:val="24"/>
          <w:szCs w:val="24"/>
        </w:rPr>
        <w:t xml:space="preserve">Figure </w:t>
      </w:r>
      <w:r w:rsidRPr="0087396A">
        <w:rPr>
          <w:rFonts w:ascii="Calibri" w:hAnsi="Calibri"/>
          <w:sz w:val="24"/>
          <w:szCs w:val="24"/>
        </w:rPr>
        <w:fldChar w:fldCharType="begin"/>
      </w:r>
      <w:r w:rsidRPr="0087396A">
        <w:rPr>
          <w:rFonts w:ascii="Calibri" w:hAnsi="Calibri"/>
          <w:sz w:val="24"/>
          <w:szCs w:val="24"/>
        </w:rPr>
        <w:instrText xml:space="preserve"> SEQ Figure \* ARABIC </w:instrText>
      </w:r>
      <w:r w:rsidRPr="0087396A">
        <w:rPr>
          <w:rFonts w:ascii="Calibri" w:hAnsi="Calibri"/>
          <w:sz w:val="24"/>
          <w:szCs w:val="24"/>
        </w:rPr>
        <w:fldChar w:fldCharType="separate"/>
      </w:r>
      <w:r w:rsidR="00AD68EF">
        <w:rPr>
          <w:rFonts w:ascii="Calibri" w:hAnsi="Calibri"/>
          <w:noProof/>
          <w:sz w:val="24"/>
          <w:szCs w:val="24"/>
        </w:rPr>
        <w:t>1</w:t>
      </w:r>
      <w:r w:rsidRPr="0087396A">
        <w:rPr>
          <w:rFonts w:ascii="Calibri" w:hAnsi="Calibri"/>
          <w:sz w:val="24"/>
          <w:szCs w:val="24"/>
        </w:rPr>
        <w:fldChar w:fldCharType="end"/>
      </w:r>
      <w:r w:rsidR="0087396A">
        <w:rPr>
          <w:rFonts w:ascii="Calibri" w:hAnsi="Calibri"/>
          <w:sz w:val="24"/>
          <w:szCs w:val="24"/>
        </w:rPr>
        <w:t xml:space="preserve">. </w:t>
      </w:r>
      <w:r w:rsidR="00A02EB8">
        <w:rPr>
          <w:rFonts w:ascii="Calibri" w:hAnsi="Calibri"/>
          <w:sz w:val="24"/>
          <w:szCs w:val="24"/>
        </w:rPr>
        <w:t>C</w:t>
      </w:r>
      <w:r w:rsidRPr="0087396A">
        <w:rPr>
          <w:rFonts w:ascii="Calibri" w:hAnsi="Calibri"/>
          <w:sz w:val="24"/>
          <w:szCs w:val="24"/>
        </w:rPr>
        <w:t xml:space="preserve">ulvert system located </w:t>
      </w:r>
      <w:r w:rsidR="00A02EB8">
        <w:rPr>
          <w:rFonts w:ascii="Calibri" w:hAnsi="Calibri"/>
          <w:sz w:val="24"/>
          <w:szCs w:val="24"/>
        </w:rPr>
        <w:t>approximately 1/2 mile West</w:t>
      </w:r>
      <w:r w:rsidRPr="0087396A">
        <w:rPr>
          <w:rFonts w:ascii="Calibri" w:hAnsi="Calibri"/>
          <w:sz w:val="24"/>
          <w:szCs w:val="24"/>
        </w:rPr>
        <w:t xml:space="preserve"> of Eden, Texas.</w:t>
      </w:r>
      <w:bookmarkEnd w:id="5"/>
    </w:p>
    <w:p w14:paraId="7177AC0D" w14:textId="77777777" w:rsidR="003C1C86" w:rsidRDefault="003C1C86" w:rsidP="003C1C86">
      <w:pPr>
        <w:pStyle w:val="Heading2"/>
      </w:pPr>
      <w:bookmarkStart w:id="6" w:name="_Toc317777235"/>
      <w:r w:rsidRPr="00642B63">
        <w:t>STUDY PURPOSE</w:t>
      </w:r>
      <w:bookmarkEnd w:id="6"/>
    </w:p>
    <w:p w14:paraId="48A26122" w14:textId="2E6809B5" w:rsidR="00A02EB8" w:rsidRPr="00DC051E" w:rsidRDefault="003C1C86" w:rsidP="00DC051E">
      <w:pPr>
        <w:jc w:val="both"/>
        <w:rPr>
          <w:rFonts w:ascii="Calibri" w:hAnsi="Calibri"/>
        </w:rPr>
      </w:pPr>
      <w:r w:rsidRPr="003C1C86">
        <w:rPr>
          <w:rFonts w:ascii="Calibri" w:hAnsi="Calibri"/>
        </w:rPr>
        <w:t xml:space="preserve">The existing culvert system is a </w:t>
      </w:r>
      <w:r w:rsidR="00B8260E">
        <w:rPr>
          <w:rFonts w:ascii="Calibri" w:hAnsi="Calibri"/>
        </w:rPr>
        <w:t>2</w:t>
      </w:r>
      <w:r w:rsidRPr="003C1C86">
        <w:rPr>
          <w:rFonts w:ascii="Calibri" w:hAnsi="Calibri"/>
        </w:rPr>
        <w:t>-barrel 6X6 box-culvert system.</w:t>
      </w:r>
      <w:r>
        <w:rPr>
          <w:rFonts w:ascii="Calibri" w:hAnsi="Calibri"/>
        </w:rPr>
        <w:t xml:space="preserve">  This report presents an hydrologic analysis of the existing system at an appropriate risk level to determine the depth of water at the structure (or overtopping depth), and a determination of the </w:t>
      </w:r>
      <w:r>
        <w:rPr>
          <w:rFonts w:ascii="Calibri" w:hAnsi="Calibri"/>
        </w:rPr>
        <w:lastRenderedPageBreak/>
        <w:t>depth of flow if the culvert system is modified by the addition of two more barrels to a total of 4-barrel 6X6 box-culvert system.</w:t>
      </w:r>
      <w:bookmarkStart w:id="7" w:name="_Toc317777236"/>
    </w:p>
    <w:p w14:paraId="6E3243B8" w14:textId="5425553D" w:rsidR="00B80A7F" w:rsidRDefault="00B80A7F" w:rsidP="00642B63">
      <w:pPr>
        <w:pStyle w:val="Heading1"/>
      </w:pPr>
      <w:r>
        <w:t xml:space="preserve">WATERSHED </w:t>
      </w:r>
      <w:r w:rsidR="00642B63">
        <w:t>DESCRIPTION</w:t>
      </w:r>
      <w:bookmarkEnd w:id="7"/>
    </w:p>
    <w:p w14:paraId="195CD944" w14:textId="77777777" w:rsidR="000424DA" w:rsidRDefault="000424DA" w:rsidP="000424DA"/>
    <w:p w14:paraId="1A07BD14" w14:textId="77777777" w:rsidR="000424DA" w:rsidRPr="000424DA" w:rsidRDefault="00525858" w:rsidP="000424DA">
      <w:r w:rsidRPr="000278B5">
        <w:rPr>
          <w:rFonts w:ascii="Calibri" w:hAnsi="Calibri"/>
          <w:highlight w:val="red"/>
        </w:rPr>
        <w:t>&lt;Brief overview of the watershed as it pertains to the study – details are presented in sub-sections that follow&gt;</w:t>
      </w:r>
    </w:p>
    <w:p w14:paraId="35ED64A9" w14:textId="77777777" w:rsidR="00642B63" w:rsidRDefault="00642B63" w:rsidP="00642B63">
      <w:pPr>
        <w:pStyle w:val="Heading2"/>
      </w:pPr>
      <w:bookmarkStart w:id="8" w:name="_Toc317777237"/>
      <w:r>
        <w:t>DELINEATION</w:t>
      </w:r>
      <w:bookmarkEnd w:id="8"/>
    </w:p>
    <w:p w14:paraId="6F3B6A4E" w14:textId="696C2AEB" w:rsidR="000424DA" w:rsidRDefault="000424DA" w:rsidP="00811784">
      <w:pPr>
        <w:jc w:val="both"/>
        <w:rPr>
          <w:rFonts w:ascii="Calibri" w:hAnsi="Calibri"/>
        </w:rPr>
      </w:pPr>
      <w:r>
        <w:rPr>
          <w:rFonts w:ascii="Calibri" w:hAnsi="Calibri"/>
        </w:rPr>
        <w:t xml:space="preserve">Figure </w:t>
      </w:r>
      <w:r w:rsidR="0087396A">
        <w:rPr>
          <w:rFonts w:ascii="Calibri" w:hAnsi="Calibri"/>
        </w:rPr>
        <w:t>2</w:t>
      </w:r>
      <w:r>
        <w:rPr>
          <w:rFonts w:ascii="Calibri" w:hAnsi="Calibri"/>
        </w:rPr>
        <w:t xml:space="preserve"> is the watershed that contributes flow to the crossing str</w:t>
      </w:r>
      <w:r w:rsidR="0087396A">
        <w:rPr>
          <w:rFonts w:ascii="Calibri" w:hAnsi="Calibri"/>
        </w:rPr>
        <w:t xml:space="preserve">ucture.  The </w:t>
      </w:r>
      <w:r>
        <w:rPr>
          <w:rFonts w:ascii="Calibri" w:hAnsi="Calibri"/>
        </w:rPr>
        <w:t xml:space="preserve">total contributing area is </w:t>
      </w:r>
      <w:r w:rsidR="00B919FD">
        <w:rPr>
          <w:rFonts w:ascii="Calibri" w:hAnsi="Calibri"/>
        </w:rPr>
        <w:t>16</w:t>
      </w:r>
      <w:r>
        <w:rPr>
          <w:rFonts w:ascii="Calibri" w:hAnsi="Calibri"/>
        </w:rPr>
        <w:t>.</w:t>
      </w:r>
      <w:r w:rsidR="00B919FD">
        <w:rPr>
          <w:rFonts w:ascii="Calibri" w:hAnsi="Calibri"/>
        </w:rPr>
        <w:t>82</w:t>
      </w:r>
      <w:r>
        <w:rPr>
          <w:rFonts w:ascii="Calibri" w:hAnsi="Calibri"/>
        </w:rPr>
        <w:t xml:space="preserve"> square miles.   Two SCS reservoirs regulate flow in the upper reach of the watershed.   The sub-areas regulated by these two reservoirs are called the </w:t>
      </w:r>
      <w:r w:rsidR="00A02EB8">
        <w:rPr>
          <w:rFonts w:ascii="Calibri" w:hAnsi="Calibri"/>
        </w:rPr>
        <w:t>West Catchment, and the North</w:t>
      </w:r>
      <w:r w:rsidR="0087396A">
        <w:rPr>
          <w:rFonts w:ascii="Calibri" w:hAnsi="Calibri"/>
        </w:rPr>
        <w:t xml:space="preserve"> Catchment</w:t>
      </w:r>
      <w:r>
        <w:rPr>
          <w:rFonts w:ascii="Calibri" w:hAnsi="Calibri"/>
        </w:rPr>
        <w:t xml:space="preserve">.   The contributing area downstream of both reservoir outlets, but upstream of the point of interest is called the </w:t>
      </w:r>
      <w:r w:rsidR="00A02EB8">
        <w:rPr>
          <w:rFonts w:ascii="Calibri" w:hAnsi="Calibri"/>
        </w:rPr>
        <w:t>Eden</w:t>
      </w:r>
      <w:r w:rsidR="0087396A">
        <w:rPr>
          <w:rFonts w:ascii="Calibri" w:hAnsi="Calibri"/>
        </w:rPr>
        <w:t xml:space="preserve"> Catchment.</w:t>
      </w:r>
    </w:p>
    <w:p w14:paraId="556A140B" w14:textId="77777777" w:rsidR="0087396A" w:rsidRDefault="0087396A" w:rsidP="000424DA">
      <w:pPr>
        <w:rPr>
          <w:rFonts w:ascii="Calibri" w:hAnsi="Calibri"/>
        </w:rPr>
      </w:pPr>
    </w:p>
    <w:p w14:paraId="618FBE70" w14:textId="77777777" w:rsidR="0087396A" w:rsidRDefault="00FD6281" w:rsidP="0087396A">
      <w:pPr>
        <w:keepNext/>
        <w:jc w:val="center"/>
      </w:pPr>
      <w:r>
        <w:rPr>
          <w:noProof/>
        </w:rPr>
        <w:drawing>
          <wp:inline distT="0" distB="0" distL="0" distR="0" wp14:anchorId="6821A5B7" wp14:editId="6DDF4C39">
            <wp:extent cx="5486400" cy="497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978400"/>
                    </a:xfrm>
                    <a:prstGeom prst="rect">
                      <a:avLst/>
                    </a:prstGeom>
                    <a:noFill/>
                    <a:ln>
                      <a:noFill/>
                    </a:ln>
                  </pic:spPr>
                </pic:pic>
              </a:graphicData>
            </a:graphic>
          </wp:inline>
        </w:drawing>
      </w:r>
    </w:p>
    <w:p w14:paraId="6289C3B9" w14:textId="4B7AABC4" w:rsidR="0087396A" w:rsidRDefault="0087396A" w:rsidP="0087396A">
      <w:pPr>
        <w:pStyle w:val="Caption"/>
        <w:jc w:val="center"/>
        <w:rPr>
          <w:rFonts w:ascii="Calibri" w:hAnsi="Calibri"/>
          <w:sz w:val="24"/>
          <w:szCs w:val="24"/>
        </w:rPr>
      </w:pPr>
      <w:bookmarkStart w:id="9" w:name="_Toc320022595"/>
      <w:r w:rsidRPr="0087396A">
        <w:rPr>
          <w:rFonts w:ascii="Calibri" w:hAnsi="Calibri"/>
          <w:sz w:val="24"/>
          <w:szCs w:val="24"/>
        </w:rPr>
        <w:t xml:space="preserve">Figure </w:t>
      </w:r>
      <w:r w:rsidRPr="0087396A">
        <w:rPr>
          <w:rFonts w:ascii="Calibri" w:hAnsi="Calibri"/>
          <w:sz w:val="24"/>
          <w:szCs w:val="24"/>
        </w:rPr>
        <w:fldChar w:fldCharType="begin"/>
      </w:r>
      <w:r w:rsidRPr="0087396A">
        <w:rPr>
          <w:rFonts w:ascii="Calibri" w:hAnsi="Calibri"/>
          <w:sz w:val="24"/>
          <w:szCs w:val="24"/>
        </w:rPr>
        <w:instrText xml:space="preserve"> SEQ Figure \* ARABIC </w:instrText>
      </w:r>
      <w:r w:rsidRPr="0087396A">
        <w:rPr>
          <w:rFonts w:ascii="Calibri" w:hAnsi="Calibri"/>
          <w:sz w:val="24"/>
          <w:szCs w:val="24"/>
        </w:rPr>
        <w:fldChar w:fldCharType="separate"/>
      </w:r>
      <w:r w:rsidR="00AD68EF">
        <w:rPr>
          <w:rFonts w:ascii="Calibri" w:hAnsi="Calibri"/>
          <w:noProof/>
          <w:sz w:val="24"/>
          <w:szCs w:val="24"/>
        </w:rPr>
        <w:t>2</w:t>
      </w:r>
      <w:r w:rsidRPr="0087396A">
        <w:rPr>
          <w:rFonts w:ascii="Calibri" w:hAnsi="Calibri"/>
          <w:sz w:val="24"/>
          <w:szCs w:val="24"/>
        </w:rPr>
        <w:fldChar w:fldCharType="end"/>
      </w:r>
      <w:r w:rsidRPr="0087396A">
        <w:rPr>
          <w:rFonts w:ascii="Calibri" w:hAnsi="Calibri"/>
          <w:sz w:val="24"/>
          <w:szCs w:val="24"/>
        </w:rPr>
        <w:t xml:space="preserve">.  </w:t>
      </w:r>
      <w:bookmarkEnd w:id="9"/>
      <w:r w:rsidR="00DC051E">
        <w:rPr>
          <w:rFonts w:ascii="Calibri" w:hAnsi="Calibri"/>
          <w:sz w:val="24"/>
          <w:szCs w:val="24"/>
        </w:rPr>
        <w:t>Hardin Creek Watershed Study Area</w:t>
      </w:r>
    </w:p>
    <w:p w14:paraId="7D904184" w14:textId="5BD6579F" w:rsidR="003D28FF" w:rsidRDefault="00A02EB8" w:rsidP="003D28FF">
      <w:pPr>
        <w:rPr>
          <w:rFonts w:ascii="Calibri" w:hAnsi="Calibri"/>
        </w:rPr>
      </w:pPr>
      <w:r>
        <w:rPr>
          <w:rFonts w:ascii="Calibri" w:hAnsi="Calibri"/>
        </w:rPr>
        <w:lastRenderedPageBreak/>
        <w:t xml:space="preserve">The watershed was delineated </w:t>
      </w:r>
      <w:r w:rsidR="003D28FF">
        <w:rPr>
          <w:rFonts w:ascii="Calibri" w:hAnsi="Calibri"/>
        </w:rPr>
        <w:t xml:space="preserve">using the method described in McCuen, 1989; pp. 100-106.  </w:t>
      </w:r>
      <w:r w:rsidR="006C2947">
        <w:rPr>
          <w:rFonts w:ascii="Calibri" w:hAnsi="Calibri"/>
        </w:rPr>
        <w:t xml:space="preserve">Table </w:t>
      </w:r>
      <w:r w:rsidR="003D28FF">
        <w:rPr>
          <w:rFonts w:ascii="Calibri" w:hAnsi="Calibri"/>
        </w:rPr>
        <w:t>1</w:t>
      </w:r>
      <w:r w:rsidR="006C2947">
        <w:rPr>
          <w:rFonts w:ascii="Calibri" w:hAnsi="Calibri"/>
        </w:rPr>
        <w:t xml:space="preserve"> is a list of the</w:t>
      </w:r>
      <w:r w:rsidR="003D28FF">
        <w:rPr>
          <w:rFonts w:ascii="Calibri" w:hAnsi="Calibri"/>
        </w:rPr>
        <w:t xml:space="preserve"> individual sub-catchment areas.</w:t>
      </w:r>
    </w:p>
    <w:p w14:paraId="3701B7D8" w14:textId="5BAFAD17" w:rsidR="006C2947" w:rsidRDefault="006C2947" w:rsidP="00811784">
      <w:pPr>
        <w:jc w:val="both"/>
        <w:rPr>
          <w:rFonts w:ascii="Calibri" w:hAnsi="Calibri"/>
        </w:rPr>
      </w:pPr>
    </w:p>
    <w:p w14:paraId="57F698DB" w14:textId="77777777" w:rsidR="006C2947" w:rsidRDefault="006C2947" w:rsidP="0087396A">
      <w:pPr>
        <w:rPr>
          <w:rFonts w:ascii="Calibri" w:hAnsi="Calibri"/>
        </w:rPr>
      </w:pPr>
    </w:p>
    <w:p w14:paraId="2A52FD06" w14:textId="280E1CCA" w:rsidR="006C2947" w:rsidRPr="006C2947" w:rsidRDefault="006C2947" w:rsidP="000E2341">
      <w:pPr>
        <w:pStyle w:val="Caption"/>
        <w:keepNext/>
        <w:jc w:val="center"/>
        <w:rPr>
          <w:rFonts w:ascii="Calibri" w:hAnsi="Calibri"/>
          <w:sz w:val="24"/>
          <w:szCs w:val="24"/>
        </w:rPr>
      </w:pPr>
      <w:bookmarkStart w:id="10" w:name="_Toc320022586"/>
      <w:r w:rsidRPr="006C2947">
        <w:rPr>
          <w:rFonts w:ascii="Calibri" w:hAnsi="Calibri"/>
          <w:sz w:val="24"/>
          <w:szCs w:val="24"/>
        </w:rPr>
        <w:t xml:space="preserve">Table </w:t>
      </w:r>
      <w:r w:rsidRPr="006C2947">
        <w:rPr>
          <w:rFonts w:ascii="Calibri" w:hAnsi="Calibri"/>
          <w:sz w:val="24"/>
          <w:szCs w:val="24"/>
        </w:rPr>
        <w:fldChar w:fldCharType="begin"/>
      </w:r>
      <w:r w:rsidRPr="006C2947">
        <w:rPr>
          <w:rFonts w:ascii="Calibri" w:hAnsi="Calibri"/>
          <w:sz w:val="24"/>
          <w:szCs w:val="24"/>
        </w:rPr>
        <w:instrText xml:space="preserve"> SEQ Table \* ARABIC </w:instrText>
      </w:r>
      <w:r w:rsidRPr="006C2947">
        <w:rPr>
          <w:rFonts w:ascii="Calibri" w:hAnsi="Calibri"/>
          <w:sz w:val="24"/>
          <w:szCs w:val="24"/>
        </w:rPr>
        <w:fldChar w:fldCharType="separate"/>
      </w:r>
      <w:r w:rsidR="00AD68EF">
        <w:rPr>
          <w:rFonts w:ascii="Calibri" w:hAnsi="Calibri"/>
          <w:noProof/>
          <w:sz w:val="24"/>
          <w:szCs w:val="24"/>
        </w:rPr>
        <w:t>1</w:t>
      </w:r>
      <w:r w:rsidRPr="006C2947">
        <w:rPr>
          <w:rFonts w:ascii="Calibri" w:hAnsi="Calibri"/>
          <w:sz w:val="24"/>
          <w:szCs w:val="24"/>
        </w:rPr>
        <w:fldChar w:fldCharType="end"/>
      </w:r>
      <w:r w:rsidRPr="006C2947">
        <w:rPr>
          <w:rFonts w:ascii="Calibri" w:hAnsi="Calibri"/>
          <w:sz w:val="24"/>
          <w:szCs w:val="24"/>
        </w:rPr>
        <w:t xml:space="preserve">. </w:t>
      </w:r>
      <w:r w:rsidR="003D28FF">
        <w:rPr>
          <w:rFonts w:ascii="Calibri" w:hAnsi="Calibri"/>
          <w:sz w:val="24"/>
          <w:szCs w:val="24"/>
        </w:rPr>
        <w:t>Drainage Areas for Hard</w:t>
      </w:r>
      <w:r w:rsidR="00DC051E">
        <w:rPr>
          <w:rFonts w:ascii="Calibri" w:hAnsi="Calibri"/>
          <w:sz w:val="24"/>
          <w:szCs w:val="24"/>
        </w:rPr>
        <w:t>i</w:t>
      </w:r>
      <w:r w:rsidR="003D28FF">
        <w:rPr>
          <w:rFonts w:ascii="Calibri" w:hAnsi="Calibri"/>
          <w:sz w:val="24"/>
          <w:szCs w:val="24"/>
        </w:rPr>
        <w:t>n Creek Watershed Study Area</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8"/>
        <w:gridCol w:w="936"/>
        <w:gridCol w:w="2844"/>
      </w:tblGrid>
      <w:tr w:rsidR="006C2947" w:rsidRPr="006C2947" w14:paraId="121DB72C" w14:textId="77777777" w:rsidTr="006C2947">
        <w:tc>
          <w:tcPr>
            <w:tcW w:w="4968" w:type="dxa"/>
          </w:tcPr>
          <w:p w14:paraId="4CC1A57F" w14:textId="3F6B6EFF" w:rsidR="006C2947" w:rsidRPr="006C2947" w:rsidRDefault="003D28FF" w:rsidP="006C2947">
            <w:pPr>
              <w:rPr>
                <w:rFonts w:ascii="Calibri" w:hAnsi="Calibri"/>
              </w:rPr>
            </w:pPr>
            <w:r>
              <w:rPr>
                <w:rFonts w:ascii="Calibri" w:hAnsi="Calibri"/>
              </w:rPr>
              <w:t>Description</w:t>
            </w:r>
          </w:p>
        </w:tc>
        <w:tc>
          <w:tcPr>
            <w:tcW w:w="936" w:type="dxa"/>
          </w:tcPr>
          <w:p w14:paraId="3BF6DC91" w14:textId="77777777" w:rsidR="006C2947" w:rsidRPr="006C2947" w:rsidRDefault="006C2947" w:rsidP="006C2947">
            <w:pPr>
              <w:rPr>
                <w:rFonts w:ascii="Calibri" w:hAnsi="Calibri"/>
              </w:rPr>
            </w:pPr>
            <w:r w:rsidRPr="006C2947">
              <w:rPr>
                <w:rFonts w:ascii="Calibri" w:hAnsi="Calibri"/>
              </w:rPr>
              <w:t>Value</w:t>
            </w:r>
          </w:p>
        </w:tc>
        <w:tc>
          <w:tcPr>
            <w:tcW w:w="2844" w:type="dxa"/>
          </w:tcPr>
          <w:p w14:paraId="087881F1" w14:textId="77777777" w:rsidR="006C2947" w:rsidRPr="006C2947" w:rsidRDefault="006C2947" w:rsidP="006C2947">
            <w:pPr>
              <w:rPr>
                <w:rFonts w:ascii="Calibri" w:hAnsi="Calibri"/>
              </w:rPr>
            </w:pPr>
            <w:r w:rsidRPr="006C2947">
              <w:rPr>
                <w:rFonts w:ascii="Calibri" w:hAnsi="Calibri"/>
              </w:rPr>
              <w:t>Units</w:t>
            </w:r>
          </w:p>
        </w:tc>
      </w:tr>
      <w:tr w:rsidR="006C2947" w:rsidRPr="006C2947" w14:paraId="709AD66E" w14:textId="77777777" w:rsidTr="006C2947">
        <w:tc>
          <w:tcPr>
            <w:tcW w:w="4968" w:type="dxa"/>
          </w:tcPr>
          <w:p w14:paraId="1908C471" w14:textId="2F301666" w:rsidR="006C2947" w:rsidRPr="006C2947" w:rsidRDefault="00B919FD" w:rsidP="006C2947">
            <w:pPr>
              <w:rPr>
                <w:rFonts w:ascii="Calibri" w:hAnsi="Calibri"/>
              </w:rPr>
            </w:pPr>
            <w:r>
              <w:rPr>
                <w:rFonts w:ascii="Calibri" w:hAnsi="Calibri"/>
              </w:rPr>
              <w:t>North</w:t>
            </w:r>
            <w:r w:rsidR="006C2947">
              <w:rPr>
                <w:rFonts w:ascii="Calibri" w:hAnsi="Calibri"/>
              </w:rPr>
              <w:t xml:space="preserve"> Catchment</w:t>
            </w:r>
          </w:p>
        </w:tc>
        <w:tc>
          <w:tcPr>
            <w:tcW w:w="936" w:type="dxa"/>
          </w:tcPr>
          <w:p w14:paraId="0064D209" w14:textId="6CAC6447" w:rsidR="006C2947" w:rsidRPr="006C2947" w:rsidRDefault="00B919FD" w:rsidP="00B919FD">
            <w:pPr>
              <w:rPr>
                <w:rFonts w:ascii="Calibri" w:hAnsi="Calibri"/>
              </w:rPr>
            </w:pPr>
            <w:r>
              <w:rPr>
                <w:rFonts w:ascii="Calibri" w:hAnsi="Calibri"/>
              </w:rPr>
              <w:t xml:space="preserve"> 3</w:t>
            </w:r>
            <w:r w:rsidR="006C2947">
              <w:rPr>
                <w:rFonts w:ascii="Calibri" w:hAnsi="Calibri"/>
              </w:rPr>
              <w:t>.</w:t>
            </w:r>
            <w:r>
              <w:rPr>
                <w:rFonts w:ascii="Calibri" w:hAnsi="Calibri"/>
              </w:rPr>
              <w:t>83</w:t>
            </w:r>
          </w:p>
        </w:tc>
        <w:tc>
          <w:tcPr>
            <w:tcW w:w="2844" w:type="dxa"/>
          </w:tcPr>
          <w:p w14:paraId="36DA527A" w14:textId="77777777" w:rsidR="006C2947" w:rsidRPr="006C2947" w:rsidRDefault="006C2947" w:rsidP="006C2947">
            <w:pPr>
              <w:rPr>
                <w:rFonts w:ascii="Calibri" w:hAnsi="Calibri"/>
              </w:rPr>
            </w:pPr>
            <w:r w:rsidRPr="006C2947">
              <w:rPr>
                <w:rFonts w:ascii="Calibri" w:hAnsi="Calibri"/>
              </w:rPr>
              <w:t>Square miles</w:t>
            </w:r>
          </w:p>
        </w:tc>
      </w:tr>
      <w:tr w:rsidR="006C2947" w:rsidRPr="006C2947" w14:paraId="4C7EA8F7" w14:textId="77777777" w:rsidTr="006C2947">
        <w:tc>
          <w:tcPr>
            <w:tcW w:w="4968" w:type="dxa"/>
          </w:tcPr>
          <w:p w14:paraId="7F212674" w14:textId="13BE590E" w:rsidR="006C2947" w:rsidRDefault="00B919FD">
            <w:r>
              <w:rPr>
                <w:rFonts w:ascii="Calibri" w:hAnsi="Calibri"/>
              </w:rPr>
              <w:t>West</w:t>
            </w:r>
            <w:r w:rsidR="006C2947">
              <w:rPr>
                <w:rFonts w:ascii="Calibri" w:hAnsi="Calibri"/>
              </w:rPr>
              <w:t xml:space="preserve"> Catchment</w:t>
            </w:r>
          </w:p>
        </w:tc>
        <w:tc>
          <w:tcPr>
            <w:tcW w:w="936" w:type="dxa"/>
          </w:tcPr>
          <w:p w14:paraId="35CD30F1" w14:textId="384B6E5B" w:rsidR="006C2947" w:rsidRDefault="00B919FD" w:rsidP="00B919FD">
            <w:r>
              <w:rPr>
                <w:rFonts w:ascii="Calibri" w:hAnsi="Calibri"/>
              </w:rPr>
              <w:t xml:space="preserve"> 6.04</w:t>
            </w:r>
          </w:p>
        </w:tc>
        <w:tc>
          <w:tcPr>
            <w:tcW w:w="2844" w:type="dxa"/>
          </w:tcPr>
          <w:p w14:paraId="1BDB70AF" w14:textId="77777777" w:rsidR="006C2947" w:rsidRPr="006C2947" w:rsidRDefault="006C2947" w:rsidP="006C2947">
            <w:pPr>
              <w:rPr>
                <w:rFonts w:ascii="Calibri" w:hAnsi="Calibri"/>
              </w:rPr>
            </w:pPr>
            <w:r w:rsidRPr="006C2947">
              <w:rPr>
                <w:rFonts w:ascii="Calibri" w:hAnsi="Calibri"/>
              </w:rPr>
              <w:t>Square miles</w:t>
            </w:r>
          </w:p>
        </w:tc>
      </w:tr>
      <w:tr w:rsidR="006C2947" w:rsidRPr="006C2947" w14:paraId="02E884FC" w14:textId="77777777" w:rsidTr="006C2947">
        <w:tc>
          <w:tcPr>
            <w:tcW w:w="4968" w:type="dxa"/>
          </w:tcPr>
          <w:p w14:paraId="3224D8D5" w14:textId="10F0831E" w:rsidR="006C2947" w:rsidRPr="006C2947" w:rsidRDefault="00B919FD" w:rsidP="006C2947">
            <w:pPr>
              <w:rPr>
                <w:rFonts w:ascii="Calibri" w:hAnsi="Calibri"/>
              </w:rPr>
            </w:pPr>
            <w:r>
              <w:rPr>
                <w:rFonts w:ascii="Calibri" w:hAnsi="Calibri"/>
              </w:rPr>
              <w:t>Eden</w:t>
            </w:r>
            <w:r w:rsidR="006C2947">
              <w:rPr>
                <w:rFonts w:ascii="Calibri" w:hAnsi="Calibri"/>
              </w:rPr>
              <w:t xml:space="preserve"> Catchment</w:t>
            </w:r>
          </w:p>
        </w:tc>
        <w:tc>
          <w:tcPr>
            <w:tcW w:w="936" w:type="dxa"/>
          </w:tcPr>
          <w:p w14:paraId="4A9F39B2" w14:textId="64D0F3A7" w:rsidR="006C2947" w:rsidRPr="006C2947" w:rsidRDefault="00B919FD" w:rsidP="00B919FD">
            <w:pPr>
              <w:rPr>
                <w:rFonts w:ascii="Calibri" w:hAnsi="Calibri"/>
              </w:rPr>
            </w:pPr>
            <w:r>
              <w:rPr>
                <w:rFonts w:ascii="Calibri" w:hAnsi="Calibri"/>
              </w:rPr>
              <w:t xml:space="preserve"> 6.95</w:t>
            </w:r>
          </w:p>
        </w:tc>
        <w:tc>
          <w:tcPr>
            <w:tcW w:w="2844" w:type="dxa"/>
          </w:tcPr>
          <w:p w14:paraId="59754518" w14:textId="77777777" w:rsidR="006C2947" w:rsidRPr="006C2947" w:rsidRDefault="006C2947" w:rsidP="006C2947">
            <w:pPr>
              <w:rPr>
                <w:rFonts w:ascii="Calibri" w:hAnsi="Calibri"/>
              </w:rPr>
            </w:pPr>
            <w:r w:rsidRPr="006C2947">
              <w:rPr>
                <w:rFonts w:ascii="Calibri" w:hAnsi="Calibri"/>
              </w:rPr>
              <w:t>Square miles</w:t>
            </w:r>
          </w:p>
        </w:tc>
      </w:tr>
      <w:tr w:rsidR="006C2947" w:rsidRPr="006C2947" w14:paraId="2FD8B3C1" w14:textId="77777777" w:rsidTr="006C2947">
        <w:tc>
          <w:tcPr>
            <w:tcW w:w="4968" w:type="dxa"/>
          </w:tcPr>
          <w:p w14:paraId="2D42742A" w14:textId="77777777" w:rsidR="006C2947" w:rsidRPr="006C2947" w:rsidRDefault="006C2947" w:rsidP="006C2947">
            <w:pPr>
              <w:rPr>
                <w:rFonts w:ascii="Calibri" w:hAnsi="Calibri"/>
              </w:rPr>
            </w:pPr>
            <w:r w:rsidRPr="006C2947">
              <w:rPr>
                <w:rFonts w:ascii="Calibri" w:hAnsi="Calibri"/>
              </w:rPr>
              <w:t>Total</w:t>
            </w:r>
            <w:r>
              <w:rPr>
                <w:rFonts w:ascii="Calibri" w:hAnsi="Calibri"/>
              </w:rPr>
              <w:t xml:space="preserve"> Drainage Area</w:t>
            </w:r>
          </w:p>
        </w:tc>
        <w:tc>
          <w:tcPr>
            <w:tcW w:w="936" w:type="dxa"/>
          </w:tcPr>
          <w:p w14:paraId="696F4713" w14:textId="5894487E" w:rsidR="006C2947" w:rsidRPr="006C2947" w:rsidRDefault="00B919FD" w:rsidP="00B919FD">
            <w:pPr>
              <w:rPr>
                <w:rFonts w:ascii="Calibri" w:hAnsi="Calibri"/>
              </w:rPr>
            </w:pPr>
            <w:r>
              <w:rPr>
                <w:rFonts w:ascii="Calibri" w:hAnsi="Calibri"/>
              </w:rPr>
              <w:t>16.82</w:t>
            </w:r>
          </w:p>
        </w:tc>
        <w:tc>
          <w:tcPr>
            <w:tcW w:w="2844" w:type="dxa"/>
          </w:tcPr>
          <w:p w14:paraId="6D06903F" w14:textId="77777777" w:rsidR="006C2947" w:rsidRPr="006C2947" w:rsidRDefault="006C2947" w:rsidP="006C2947">
            <w:pPr>
              <w:rPr>
                <w:rFonts w:ascii="Calibri" w:hAnsi="Calibri"/>
              </w:rPr>
            </w:pPr>
            <w:r w:rsidRPr="006C2947">
              <w:rPr>
                <w:rFonts w:ascii="Calibri" w:hAnsi="Calibri"/>
              </w:rPr>
              <w:t>Square miles</w:t>
            </w:r>
          </w:p>
        </w:tc>
      </w:tr>
    </w:tbl>
    <w:p w14:paraId="2774B820" w14:textId="77777777" w:rsidR="006C2947" w:rsidRDefault="006C2947" w:rsidP="0087396A">
      <w:pPr>
        <w:rPr>
          <w:rFonts w:ascii="Calibri" w:hAnsi="Calibri"/>
        </w:rPr>
      </w:pPr>
    </w:p>
    <w:p w14:paraId="69A5A422" w14:textId="4ADA7D4F" w:rsidR="00051A24" w:rsidRDefault="006C2947" w:rsidP="00811784">
      <w:pPr>
        <w:jc w:val="both"/>
        <w:rPr>
          <w:rFonts w:ascii="Calibri" w:hAnsi="Calibri"/>
        </w:rPr>
      </w:pPr>
      <w:r>
        <w:rPr>
          <w:rFonts w:ascii="Calibri" w:hAnsi="Calibri"/>
        </w:rPr>
        <w:t xml:space="preserve">The watershed delineation map in Figure 2 was also employed to estimate the travel (channel) distances for each </w:t>
      </w:r>
      <w:r w:rsidR="00051A24">
        <w:rPr>
          <w:rFonts w:ascii="Calibri" w:hAnsi="Calibri"/>
        </w:rPr>
        <w:t>(sub) catchment</w:t>
      </w:r>
      <w:r>
        <w:rPr>
          <w:rFonts w:ascii="Calibri" w:hAnsi="Calibri"/>
        </w:rPr>
        <w:t xml:space="preserve">.  </w:t>
      </w:r>
      <w:r w:rsidR="0095316C">
        <w:rPr>
          <w:rFonts w:ascii="Calibri" w:hAnsi="Calibri"/>
        </w:rPr>
        <w:t xml:space="preserve">The distances were estimated using </w:t>
      </w:r>
      <w:r w:rsidR="00C4126C">
        <w:rPr>
          <w:rFonts w:ascii="Calibri" w:hAnsi="Calibri"/>
        </w:rPr>
        <w:t xml:space="preserve">manual </w:t>
      </w:r>
      <w:r w:rsidR="00C4126C">
        <w:rPr>
          <w:rFonts w:ascii="Calibri" w:hAnsi="Calibri"/>
          <w:bCs/>
        </w:rPr>
        <w:t xml:space="preserve">opisometry (measuring length of arbitrary curved paths) as described in </w:t>
      </w:r>
      <w:r w:rsidR="00FA258A">
        <w:rPr>
          <w:rFonts w:ascii="Calibri" w:hAnsi="Calibri"/>
          <w:bCs/>
        </w:rPr>
        <w:t>USAF 1985 pp. 322-326.</w:t>
      </w:r>
      <w:r w:rsidR="00051A24">
        <w:rPr>
          <w:rFonts w:ascii="Calibri" w:hAnsi="Calibri"/>
        </w:rPr>
        <w:t xml:space="preserve">  </w:t>
      </w:r>
      <w:r>
        <w:rPr>
          <w:rFonts w:ascii="Calibri" w:hAnsi="Calibri"/>
        </w:rPr>
        <w:t xml:space="preserve">These distances are used below to estimate time-of-concentration values to parameterize unit hydrographs for each </w:t>
      </w:r>
      <w:r w:rsidR="00051A24">
        <w:rPr>
          <w:rFonts w:ascii="Calibri" w:hAnsi="Calibri"/>
        </w:rPr>
        <w:t>(sub) catchment, and to estimate Muskingum-Cunge parameters for channel routing.</w:t>
      </w:r>
    </w:p>
    <w:p w14:paraId="3907C7EA" w14:textId="77777777" w:rsidR="00051A24" w:rsidRDefault="006C2947" w:rsidP="00811784">
      <w:pPr>
        <w:jc w:val="both"/>
        <w:rPr>
          <w:rFonts w:ascii="Calibri" w:hAnsi="Calibri"/>
        </w:rPr>
      </w:pPr>
      <w:r>
        <w:rPr>
          <w:rFonts w:ascii="Calibri" w:hAnsi="Calibri"/>
        </w:rPr>
        <w:t xml:space="preserve">  </w:t>
      </w:r>
    </w:p>
    <w:p w14:paraId="23D0C400" w14:textId="439374EB" w:rsidR="006C2947" w:rsidRDefault="006C2947" w:rsidP="00811784">
      <w:pPr>
        <w:jc w:val="both"/>
        <w:rPr>
          <w:rFonts w:ascii="Calibri" w:hAnsi="Calibri"/>
        </w:rPr>
      </w:pPr>
      <w:r>
        <w:rPr>
          <w:rFonts w:ascii="Calibri" w:hAnsi="Calibri"/>
        </w:rPr>
        <w:t>Table 2 is a list of the channel length segments for each catchment.  For example, the channel length for the West Catchment</w:t>
      </w:r>
      <w:r w:rsidR="000278B5">
        <w:rPr>
          <w:rFonts w:ascii="Calibri" w:hAnsi="Calibri"/>
        </w:rPr>
        <w:t xml:space="preserve"> to the Reservoir Outlet was estimated to be 3.44</w:t>
      </w:r>
      <w:r>
        <w:rPr>
          <w:rFonts w:ascii="Calibri" w:hAnsi="Calibri"/>
        </w:rPr>
        <w:t xml:space="preserve"> miles.   </w:t>
      </w:r>
      <w:r w:rsidR="00BF01D8">
        <w:rPr>
          <w:rFonts w:ascii="Calibri" w:hAnsi="Calibri"/>
        </w:rPr>
        <w:t>The channel length for the West Catchment</w:t>
      </w:r>
      <w:r w:rsidR="000278B5">
        <w:rPr>
          <w:rFonts w:ascii="Calibri" w:hAnsi="Calibri"/>
        </w:rPr>
        <w:t xml:space="preserve"> Reservoir Outlet</w:t>
      </w:r>
      <w:r w:rsidR="00BF01D8">
        <w:rPr>
          <w:rFonts w:ascii="Calibri" w:hAnsi="Calibri"/>
        </w:rPr>
        <w:t xml:space="preserve"> to the US-87 cr</w:t>
      </w:r>
      <w:r w:rsidR="000278B5">
        <w:rPr>
          <w:rFonts w:ascii="Calibri" w:hAnsi="Calibri"/>
        </w:rPr>
        <w:t>ossing was estimated to be 3.62</w:t>
      </w:r>
      <w:r w:rsidR="00BF01D8">
        <w:rPr>
          <w:rFonts w:ascii="Calibri" w:hAnsi="Calibri"/>
        </w:rPr>
        <w:t xml:space="preserve"> miles.   </w:t>
      </w:r>
    </w:p>
    <w:p w14:paraId="1AFBED79" w14:textId="77777777" w:rsidR="0087396A" w:rsidRDefault="0087396A" w:rsidP="0087396A"/>
    <w:p w14:paraId="4DD1FAA5" w14:textId="1E1A496C" w:rsidR="006C2947" w:rsidRPr="006C2947" w:rsidRDefault="006C2947" w:rsidP="000E2341">
      <w:pPr>
        <w:pStyle w:val="Caption"/>
        <w:keepNext/>
        <w:jc w:val="center"/>
        <w:rPr>
          <w:rFonts w:ascii="Calibri" w:hAnsi="Calibri"/>
          <w:sz w:val="24"/>
          <w:szCs w:val="24"/>
        </w:rPr>
      </w:pPr>
      <w:bookmarkStart w:id="11" w:name="_Toc320022587"/>
      <w:r w:rsidRPr="006C2947">
        <w:rPr>
          <w:rFonts w:ascii="Calibri" w:hAnsi="Calibri"/>
          <w:sz w:val="24"/>
          <w:szCs w:val="24"/>
        </w:rPr>
        <w:t xml:space="preserve">Table </w:t>
      </w:r>
      <w:r w:rsidRPr="006C2947">
        <w:rPr>
          <w:rFonts w:ascii="Calibri" w:hAnsi="Calibri"/>
          <w:sz w:val="24"/>
          <w:szCs w:val="24"/>
        </w:rPr>
        <w:fldChar w:fldCharType="begin"/>
      </w:r>
      <w:r w:rsidRPr="006C2947">
        <w:rPr>
          <w:rFonts w:ascii="Calibri" w:hAnsi="Calibri"/>
          <w:sz w:val="24"/>
          <w:szCs w:val="24"/>
        </w:rPr>
        <w:instrText xml:space="preserve"> SEQ Table \* ARABIC </w:instrText>
      </w:r>
      <w:r w:rsidRPr="006C2947">
        <w:rPr>
          <w:rFonts w:ascii="Calibri" w:hAnsi="Calibri"/>
          <w:sz w:val="24"/>
          <w:szCs w:val="24"/>
        </w:rPr>
        <w:fldChar w:fldCharType="separate"/>
      </w:r>
      <w:r w:rsidR="00AD68EF">
        <w:rPr>
          <w:rFonts w:ascii="Calibri" w:hAnsi="Calibri"/>
          <w:noProof/>
          <w:sz w:val="24"/>
          <w:szCs w:val="24"/>
        </w:rPr>
        <w:t>2</w:t>
      </w:r>
      <w:r w:rsidRPr="006C2947">
        <w:rPr>
          <w:rFonts w:ascii="Calibri" w:hAnsi="Calibri"/>
          <w:sz w:val="24"/>
          <w:szCs w:val="24"/>
        </w:rPr>
        <w:fldChar w:fldCharType="end"/>
      </w:r>
      <w:r w:rsidRPr="006C2947">
        <w:rPr>
          <w:rFonts w:ascii="Calibri" w:hAnsi="Calibri"/>
          <w:sz w:val="24"/>
          <w:szCs w:val="24"/>
        </w:rPr>
        <w:t xml:space="preserve">. </w:t>
      </w:r>
      <w:r w:rsidR="000278B5">
        <w:rPr>
          <w:rFonts w:ascii="Calibri" w:hAnsi="Calibri"/>
          <w:sz w:val="24"/>
          <w:szCs w:val="24"/>
        </w:rPr>
        <w:t xml:space="preserve"> </w:t>
      </w:r>
      <w:r w:rsidR="00051A24">
        <w:rPr>
          <w:rFonts w:ascii="Calibri" w:hAnsi="Calibri"/>
          <w:sz w:val="24"/>
          <w:szCs w:val="24"/>
        </w:rPr>
        <w:t>Drainage Path Distances for Hard</w:t>
      </w:r>
      <w:r w:rsidR="00DC051E">
        <w:rPr>
          <w:rFonts w:ascii="Calibri" w:hAnsi="Calibri"/>
          <w:sz w:val="24"/>
          <w:szCs w:val="24"/>
        </w:rPr>
        <w:t>i</w:t>
      </w:r>
      <w:r w:rsidR="00051A24">
        <w:rPr>
          <w:rFonts w:ascii="Calibri" w:hAnsi="Calibri"/>
          <w:sz w:val="24"/>
          <w:szCs w:val="24"/>
        </w:rPr>
        <w:t>n Creek Watershed Study Area</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8"/>
        <w:gridCol w:w="936"/>
        <w:gridCol w:w="2844"/>
      </w:tblGrid>
      <w:tr w:rsidR="006C2947" w:rsidRPr="006C2947" w14:paraId="456FC177" w14:textId="77777777" w:rsidTr="006C2947">
        <w:tc>
          <w:tcPr>
            <w:tcW w:w="4968" w:type="dxa"/>
          </w:tcPr>
          <w:p w14:paraId="0B8974EB" w14:textId="77777777" w:rsidR="006C2947" w:rsidRPr="006C2947" w:rsidRDefault="006C2947" w:rsidP="006C2947">
            <w:pPr>
              <w:rPr>
                <w:rFonts w:ascii="Calibri" w:hAnsi="Calibri"/>
              </w:rPr>
            </w:pPr>
            <w:r w:rsidRPr="006C2947">
              <w:rPr>
                <w:rFonts w:ascii="Calibri" w:hAnsi="Calibri"/>
              </w:rPr>
              <w:t>Item</w:t>
            </w:r>
          </w:p>
        </w:tc>
        <w:tc>
          <w:tcPr>
            <w:tcW w:w="936" w:type="dxa"/>
          </w:tcPr>
          <w:p w14:paraId="33572135" w14:textId="77777777" w:rsidR="006C2947" w:rsidRPr="006C2947" w:rsidRDefault="006C2947" w:rsidP="006C2947">
            <w:pPr>
              <w:rPr>
                <w:rFonts w:ascii="Calibri" w:hAnsi="Calibri"/>
              </w:rPr>
            </w:pPr>
            <w:r w:rsidRPr="006C2947">
              <w:rPr>
                <w:rFonts w:ascii="Calibri" w:hAnsi="Calibri"/>
              </w:rPr>
              <w:t>Value</w:t>
            </w:r>
          </w:p>
        </w:tc>
        <w:tc>
          <w:tcPr>
            <w:tcW w:w="2844" w:type="dxa"/>
          </w:tcPr>
          <w:p w14:paraId="30A1ACD2" w14:textId="77777777" w:rsidR="006C2947" w:rsidRPr="006C2947" w:rsidRDefault="006C2947" w:rsidP="006C2947">
            <w:pPr>
              <w:rPr>
                <w:rFonts w:ascii="Calibri" w:hAnsi="Calibri"/>
              </w:rPr>
            </w:pPr>
            <w:r w:rsidRPr="006C2947">
              <w:rPr>
                <w:rFonts w:ascii="Calibri" w:hAnsi="Calibri"/>
              </w:rPr>
              <w:t>Units</w:t>
            </w:r>
          </w:p>
        </w:tc>
      </w:tr>
      <w:tr w:rsidR="006C2947" w:rsidRPr="006C2947" w14:paraId="58FCB147" w14:textId="77777777" w:rsidTr="006C2947">
        <w:tc>
          <w:tcPr>
            <w:tcW w:w="4968" w:type="dxa"/>
          </w:tcPr>
          <w:p w14:paraId="6B5DCF84" w14:textId="269EE9D9" w:rsidR="006C2947" w:rsidRPr="006C2947" w:rsidRDefault="008E666E" w:rsidP="00BF01D8">
            <w:pPr>
              <w:rPr>
                <w:rFonts w:ascii="Calibri" w:hAnsi="Calibri"/>
              </w:rPr>
            </w:pPr>
            <w:r>
              <w:rPr>
                <w:rFonts w:ascii="Calibri" w:hAnsi="Calibri"/>
              </w:rPr>
              <w:t>North</w:t>
            </w:r>
            <w:r w:rsidR="006C2947">
              <w:rPr>
                <w:rFonts w:ascii="Calibri" w:hAnsi="Calibri"/>
              </w:rPr>
              <w:t xml:space="preserve"> Catchment</w:t>
            </w:r>
            <w:r w:rsidR="00BF01D8">
              <w:rPr>
                <w:rFonts w:ascii="Calibri" w:hAnsi="Calibri"/>
              </w:rPr>
              <w:t xml:space="preserve"> to Reservoir Outlet</w:t>
            </w:r>
          </w:p>
        </w:tc>
        <w:tc>
          <w:tcPr>
            <w:tcW w:w="936" w:type="dxa"/>
          </w:tcPr>
          <w:p w14:paraId="08EEDA44" w14:textId="2D916682" w:rsidR="006C2947" w:rsidRPr="006C2947" w:rsidRDefault="00FA258A" w:rsidP="008E666E">
            <w:pPr>
              <w:rPr>
                <w:rFonts w:ascii="Calibri" w:hAnsi="Calibri"/>
              </w:rPr>
            </w:pPr>
            <w:r>
              <w:rPr>
                <w:rFonts w:ascii="Calibri" w:hAnsi="Calibri"/>
              </w:rPr>
              <w:t xml:space="preserve"> </w:t>
            </w:r>
            <w:r w:rsidR="008E666E">
              <w:rPr>
                <w:rFonts w:ascii="Calibri" w:hAnsi="Calibri"/>
              </w:rPr>
              <w:t>~2.74</w:t>
            </w:r>
          </w:p>
        </w:tc>
        <w:tc>
          <w:tcPr>
            <w:tcW w:w="2844" w:type="dxa"/>
          </w:tcPr>
          <w:p w14:paraId="4E3817FA" w14:textId="05704D4B" w:rsidR="006C2947" w:rsidRPr="006C2947" w:rsidRDefault="006C2947" w:rsidP="006C2947">
            <w:pPr>
              <w:rPr>
                <w:rFonts w:ascii="Calibri" w:hAnsi="Calibri"/>
              </w:rPr>
            </w:pPr>
            <w:r>
              <w:rPr>
                <w:rFonts w:ascii="Calibri" w:hAnsi="Calibri"/>
              </w:rPr>
              <w:t>Miles</w:t>
            </w:r>
            <w:r w:rsidR="00FA258A">
              <w:rPr>
                <w:rFonts w:ascii="Calibri" w:hAnsi="Calibri"/>
              </w:rPr>
              <w:t xml:space="preserve"> </w:t>
            </w:r>
          </w:p>
        </w:tc>
      </w:tr>
      <w:tr w:rsidR="006C2947" w:rsidRPr="006C2947" w14:paraId="026C8B6D" w14:textId="77777777" w:rsidTr="006C2947">
        <w:tc>
          <w:tcPr>
            <w:tcW w:w="4968" w:type="dxa"/>
          </w:tcPr>
          <w:p w14:paraId="7129DA5D" w14:textId="41A7CF5C" w:rsidR="006C2947" w:rsidRDefault="008E666E" w:rsidP="006C2947">
            <w:r>
              <w:rPr>
                <w:rFonts w:ascii="Calibri" w:hAnsi="Calibri"/>
              </w:rPr>
              <w:t>West</w:t>
            </w:r>
            <w:r w:rsidR="00BF01D8">
              <w:rPr>
                <w:rFonts w:ascii="Calibri" w:hAnsi="Calibri"/>
              </w:rPr>
              <w:t xml:space="preserve"> Catchment to Reservoir Outlet</w:t>
            </w:r>
          </w:p>
        </w:tc>
        <w:tc>
          <w:tcPr>
            <w:tcW w:w="936" w:type="dxa"/>
          </w:tcPr>
          <w:p w14:paraId="6DAB1F5D" w14:textId="7BAF972C" w:rsidR="006C2947" w:rsidRDefault="008E666E" w:rsidP="008E666E">
            <w:r>
              <w:rPr>
                <w:rFonts w:ascii="Calibri" w:hAnsi="Calibri"/>
              </w:rPr>
              <w:t xml:space="preserve"> ~3.44</w:t>
            </w:r>
          </w:p>
        </w:tc>
        <w:tc>
          <w:tcPr>
            <w:tcW w:w="2844" w:type="dxa"/>
          </w:tcPr>
          <w:p w14:paraId="58DF1D1B" w14:textId="77777777" w:rsidR="006C2947" w:rsidRPr="006C2947" w:rsidRDefault="006C2947" w:rsidP="006C2947">
            <w:pPr>
              <w:rPr>
                <w:rFonts w:ascii="Calibri" w:hAnsi="Calibri"/>
              </w:rPr>
            </w:pPr>
            <w:r>
              <w:rPr>
                <w:rFonts w:ascii="Calibri" w:hAnsi="Calibri"/>
              </w:rPr>
              <w:t>Miles</w:t>
            </w:r>
          </w:p>
        </w:tc>
      </w:tr>
      <w:tr w:rsidR="00BF01D8" w:rsidRPr="006C2947" w14:paraId="67D4F436" w14:textId="77777777" w:rsidTr="006C2947">
        <w:tc>
          <w:tcPr>
            <w:tcW w:w="4968" w:type="dxa"/>
          </w:tcPr>
          <w:p w14:paraId="192D7651" w14:textId="5F4F67E3" w:rsidR="00BF01D8" w:rsidRPr="006C2947" w:rsidRDefault="00BF76E4" w:rsidP="00BF01D8">
            <w:pPr>
              <w:rPr>
                <w:rFonts w:ascii="Calibri" w:hAnsi="Calibri"/>
              </w:rPr>
            </w:pPr>
            <w:r>
              <w:rPr>
                <w:rFonts w:ascii="Calibri" w:hAnsi="Calibri"/>
              </w:rPr>
              <w:t>Eden</w:t>
            </w:r>
            <w:r w:rsidR="00BF01D8">
              <w:rPr>
                <w:rFonts w:ascii="Calibri" w:hAnsi="Calibri"/>
              </w:rPr>
              <w:t xml:space="preserve"> Catchment to US 87 Crossing</w:t>
            </w:r>
          </w:p>
        </w:tc>
        <w:tc>
          <w:tcPr>
            <w:tcW w:w="936" w:type="dxa"/>
          </w:tcPr>
          <w:p w14:paraId="0020D13B" w14:textId="4C2C5254" w:rsidR="00BF01D8" w:rsidRDefault="008E666E" w:rsidP="008E666E">
            <w:r>
              <w:rPr>
                <w:rFonts w:ascii="Calibri" w:hAnsi="Calibri"/>
              </w:rPr>
              <w:t xml:space="preserve"> </w:t>
            </w:r>
            <w:r w:rsidR="00BF76E4">
              <w:rPr>
                <w:rFonts w:ascii="Calibri" w:hAnsi="Calibri"/>
              </w:rPr>
              <w:t>~</w:t>
            </w:r>
            <w:r>
              <w:rPr>
                <w:rFonts w:ascii="Calibri" w:hAnsi="Calibri"/>
              </w:rPr>
              <w:t>3</w:t>
            </w:r>
            <w:r w:rsidR="00BF76E4">
              <w:rPr>
                <w:rFonts w:ascii="Calibri" w:hAnsi="Calibri"/>
              </w:rPr>
              <w:t>.</w:t>
            </w:r>
            <w:r>
              <w:rPr>
                <w:rFonts w:ascii="Calibri" w:hAnsi="Calibri"/>
              </w:rPr>
              <w:t>69</w:t>
            </w:r>
          </w:p>
        </w:tc>
        <w:tc>
          <w:tcPr>
            <w:tcW w:w="2844" w:type="dxa"/>
          </w:tcPr>
          <w:p w14:paraId="060779B6" w14:textId="77777777" w:rsidR="00BF01D8" w:rsidRPr="006C2947" w:rsidRDefault="00BF01D8" w:rsidP="004556EF">
            <w:pPr>
              <w:rPr>
                <w:rFonts w:ascii="Calibri" w:hAnsi="Calibri"/>
              </w:rPr>
            </w:pPr>
            <w:r>
              <w:rPr>
                <w:rFonts w:ascii="Calibri" w:hAnsi="Calibri"/>
              </w:rPr>
              <w:t>Miles</w:t>
            </w:r>
          </w:p>
        </w:tc>
      </w:tr>
      <w:tr w:rsidR="00BF01D8" w:rsidRPr="006C2947" w14:paraId="5228DF8E" w14:textId="77777777" w:rsidTr="006C2947">
        <w:tc>
          <w:tcPr>
            <w:tcW w:w="4968" w:type="dxa"/>
          </w:tcPr>
          <w:p w14:paraId="6FA9B390" w14:textId="324B1ACC" w:rsidR="00BF01D8" w:rsidRPr="006C2947" w:rsidRDefault="00FA258A" w:rsidP="004556EF">
            <w:pPr>
              <w:rPr>
                <w:rFonts w:ascii="Calibri" w:hAnsi="Calibri"/>
              </w:rPr>
            </w:pPr>
            <w:r>
              <w:rPr>
                <w:rFonts w:ascii="Calibri" w:hAnsi="Calibri"/>
              </w:rPr>
              <w:t>West</w:t>
            </w:r>
            <w:r w:rsidR="00BF01D8">
              <w:rPr>
                <w:rFonts w:ascii="Calibri" w:hAnsi="Calibri"/>
              </w:rPr>
              <w:t xml:space="preserve"> Reservoir Outlet to US 87 Crossing</w:t>
            </w:r>
          </w:p>
        </w:tc>
        <w:tc>
          <w:tcPr>
            <w:tcW w:w="936" w:type="dxa"/>
          </w:tcPr>
          <w:p w14:paraId="5C5A7D3E" w14:textId="1CE467A6" w:rsidR="00BF01D8" w:rsidRPr="006C2947" w:rsidRDefault="00FA258A" w:rsidP="008E666E">
            <w:pPr>
              <w:rPr>
                <w:rFonts w:ascii="Calibri" w:hAnsi="Calibri"/>
              </w:rPr>
            </w:pPr>
            <w:r>
              <w:rPr>
                <w:rFonts w:ascii="Calibri" w:hAnsi="Calibri"/>
              </w:rPr>
              <w:t xml:space="preserve"> </w:t>
            </w:r>
            <w:r w:rsidR="008E666E">
              <w:rPr>
                <w:rFonts w:ascii="Calibri" w:hAnsi="Calibri"/>
              </w:rPr>
              <w:t>~</w:t>
            </w:r>
            <w:r>
              <w:rPr>
                <w:rFonts w:ascii="Calibri" w:hAnsi="Calibri"/>
              </w:rPr>
              <w:t>3.62</w:t>
            </w:r>
          </w:p>
        </w:tc>
        <w:tc>
          <w:tcPr>
            <w:tcW w:w="2844" w:type="dxa"/>
          </w:tcPr>
          <w:p w14:paraId="16839CF3" w14:textId="77777777" w:rsidR="00BF01D8" w:rsidRPr="006C2947" w:rsidRDefault="00BF01D8" w:rsidP="004556EF">
            <w:pPr>
              <w:rPr>
                <w:rFonts w:ascii="Calibri" w:hAnsi="Calibri"/>
              </w:rPr>
            </w:pPr>
            <w:r>
              <w:rPr>
                <w:rFonts w:ascii="Calibri" w:hAnsi="Calibri"/>
              </w:rPr>
              <w:t>Miles</w:t>
            </w:r>
          </w:p>
        </w:tc>
      </w:tr>
      <w:tr w:rsidR="00BF01D8" w:rsidRPr="006C2947" w14:paraId="56427CA4" w14:textId="77777777" w:rsidTr="006C2947">
        <w:tc>
          <w:tcPr>
            <w:tcW w:w="4968" w:type="dxa"/>
          </w:tcPr>
          <w:p w14:paraId="05153D28" w14:textId="3EDA9DC8" w:rsidR="00BF01D8" w:rsidRPr="006C2947" w:rsidRDefault="00FA258A" w:rsidP="004556EF">
            <w:pPr>
              <w:rPr>
                <w:rFonts w:ascii="Calibri" w:hAnsi="Calibri"/>
              </w:rPr>
            </w:pPr>
            <w:r>
              <w:rPr>
                <w:rFonts w:ascii="Calibri" w:hAnsi="Calibri"/>
              </w:rPr>
              <w:t>North</w:t>
            </w:r>
            <w:r w:rsidR="00BF01D8">
              <w:rPr>
                <w:rFonts w:ascii="Calibri" w:hAnsi="Calibri"/>
              </w:rPr>
              <w:t xml:space="preserve"> Reservoir Outlet to US 87 Crossing</w:t>
            </w:r>
          </w:p>
        </w:tc>
        <w:tc>
          <w:tcPr>
            <w:tcW w:w="936" w:type="dxa"/>
          </w:tcPr>
          <w:p w14:paraId="1AD7D098" w14:textId="49494938" w:rsidR="00BF01D8" w:rsidRPr="006C2947" w:rsidRDefault="008E666E" w:rsidP="008E666E">
            <w:pPr>
              <w:rPr>
                <w:rFonts w:ascii="Calibri" w:hAnsi="Calibri"/>
              </w:rPr>
            </w:pPr>
            <w:r>
              <w:rPr>
                <w:rFonts w:ascii="Calibri" w:hAnsi="Calibri"/>
              </w:rPr>
              <w:t xml:space="preserve"> ~</w:t>
            </w:r>
            <w:r w:rsidR="00FA258A">
              <w:rPr>
                <w:rFonts w:ascii="Calibri" w:hAnsi="Calibri"/>
              </w:rPr>
              <w:t>2.9</w:t>
            </w:r>
            <w:r>
              <w:rPr>
                <w:rFonts w:ascii="Calibri" w:hAnsi="Calibri"/>
              </w:rPr>
              <w:t>9</w:t>
            </w:r>
          </w:p>
        </w:tc>
        <w:tc>
          <w:tcPr>
            <w:tcW w:w="2844" w:type="dxa"/>
          </w:tcPr>
          <w:p w14:paraId="646A1F5F" w14:textId="77777777" w:rsidR="00BF01D8" w:rsidRPr="006C2947" w:rsidRDefault="00BF01D8" w:rsidP="004556EF">
            <w:pPr>
              <w:rPr>
                <w:rFonts w:ascii="Calibri" w:hAnsi="Calibri"/>
              </w:rPr>
            </w:pPr>
            <w:r>
              <w:rPr>
                <w:rFonts w:ascii="Calibri" w:hAnsi="Calibri"/>
              </w:rPr>
              <w:t>Miles</w:t>
            </w:r>
          </w:p>
        </w:tc>
      </w:tr>
    </w:tbl>
    <w:p w14:paraId="4FB48674" w14:textId="77777777" w:rsidR="006C2947" w:rsidRPr="0087396A" w:rsidRDefault="006C2947" w:rsidP="0087396A"/>
    <w:p w14:paraId="5B96F90A" w14:textId="06196947" w:rsidR="00642B63" w:rsidRPr="00642B63" w:rsidRDefault="00642B63" w:rsidP="00642B63">
      <w:pPr>
        <w:pStyle w:val="Heading2"/>
      </w:pPr>
      <w:bookmarkStart w:id="12" w:name="_Toc317777238"/>
      <w:r>
        <w:t>SOIL PROPERTIES</w:t>
      </w:r>
      <w:bookmarkEnd w:id="12"/>
    </w:p>
    <w:p w14:paraId="49DCD9DC" w14:textId="142EB5D0" w:rsidR="000B7A04" w:rsidRDefault="00184E5A" w:rsidP="000B7A04">
      <w:pPr>
        <w:jc w:val="both"/>
        <w:rPr>
          <w:rFonts w:ascii="Calibri" w:hAnsi="Calibri"/>
        </w:rPr>
      </w:pPr>
      <w:r>
        <w:rPr>
          <w:rFonts w:ascii="Calibri" w:hAnsi="Calibri"/>
        </w:rPr>
        <w:t xml:space="preserve">The USDA-ARS Web Soil Survey was used to estimate the soil properties for the study area, in particular the major soil textural descriptions </w:t>
      </w:r>
      <w:r w:rsidR="001B3C8F">
        <w:rPr>
          <w:rFonts w:ascii="Calibri" w:hAnsi="Calibri"/>
        </w:rPr>
        <w:t xml:space="preserve">and infiltration rate, both of </w:t>
      </w:r>
      <w:r>
        <w:rPr>
          <w:rFonts w:ascii="Calibri" w:hAnsi="Calibri"/>
        </w:rPr>
        <w:t xml:space="preserve">which are used to determine a curve number. </w:t>
      </w:r>
      <w:r w:rsidR="000B7A04">
        <w:rPr>
          <w:rFonts w:ascii="Calibri" w:hAnsi="Calibri"/>
        </w:rPr>
        <w:t>Figure 3 is a screen capture of the relevant portion of the Web Soil Survey</w:t>
      </w:r>
      <w:r w:rsidR="00396198">
        <w:rPr>
          <w:rFonts w:ascii="Calibri" w:hAnsi="Calibri"/>
        </w:rPr>
        <w:t xml:space="preserve"> (</w:t>
      </w:r>
      <w:r w:rsidR="00515124">
        <w:rPr>
          <w:rFonts w:ascii="Calibri" w:hAnsi="Calibri"/>
        </w:rPr>
        <w:t>USDA-NRCS, 2016</w:t>
      </w:r>
      <w:r w:rsidR="00396198">
        <w:rPr>
          <w:rFonts w:ascii="Calibri" w:hAnsi="Calibri"/>
        </w:rPr>
        <w:t>)</w:t>
      </w:r>
      <w:r w:rsidR="000B7A04">
        <w:rPr>
          <w:rFonts w:ascii="Calibri" w:hAnsi="Calibri"/>
        </w:rPr>
        <w:t xml:space="preserve"> map for the study area.</w:t>
      </w:r>
    </w:p>
    <w:p w14:paraId="389EB5F9" w14:textId="14B8B801" w:rsidR="000B7A04" w:rsidRPr="007C3758" w:rsidRDefault="00C14D52" w:rsidP="000B7A04">
      <w:pPr>
        <w:keepNext/>
        <w:jc w:val="center"/>
        <w:rPr>
          <w:rFonts w:ascii="Calibri" w:hAnsi="Calibri"/>
        </w:rPr>
      </w:pPr>
      <w:r>
        <w:rPr>
          <w:rFonts w:ascii="Calibri" w:hAnsi="Calibri"/>
          <w:noProof/>
        </w:rPr>
        <w:lastRenderedPageBreak/>
        <w:drawing>
          <wp:inline distT="0" distB="0" distL="0" distR="0" wp14:anchorId="3842B589" wp14:editId="1BB738CF">
            <wp:extent cx="5486400" cy="3585299"/>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585299"/>
                    </a:xfrm>
                    <a:prstGeom prst="rect">
                      <a:avLst/>
                    </a:prstGeom>
                    <a:noFill/>
                    <a:ln>
                      <a:noFill/>
                    </a:ln>
                  </pic:spPr>
                </pic:pic>
              </a:graphicData>
            </a:graphic>
          </wp:inline>
        </w:drawing>
      </w:r>
    </w:p>
    <w:p w14:paraId="3BB7DE42" w14:textId="1FA30B56" w:rsidR="000B7A04" w:rsidRPr="000E2341" w:rsidRDefault="000B7A04" w:rsidP="000B7A04">
      <w:pPr>
        <w:pStyle w:val="Caption"/>
        <w:jc w:val="center"/>
        <w:rPr>
          <w:rFonts w:ascii="Calibri" w:hAnsi="Calibri"/>
          <w:sz w:val="24"/>
          <w:szCs w:val="24"/>
        </w:rPr>
      </w:pPr>
      <w:bookmarkStart w:id="13" w:name="_Toc320022596"/>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3</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W</w:t>
      </w:r>
      <w:r w:rsidR="00C4098A">
        <w:rPr>
          <w:rFonts w:ascii="Calibri" w:hAnsi="Calibri"/>
          <w:sz w:val="24"/>
          <w:szCs w:val="24"/>
        </w:rPr>
        <w:t xml:space="preserve">eb </w:t>
      </w:r>
      <w:r>
        <w:rPr>
          <w:rFonts w:ascii="Calibri" w:hAnsi="Calibri"/>
          <w:sz w:val="24"/>
          <w:szCs w:val="24"/>
        </w:rPr>
        <w:t>S</w:t>
      </w:r>
      <w:r w:rsidR="00C4098A">
        <w:rPr>
          <w:rFonts w:ascii="Calibri" w:hAnsi="Calibri"/>
          <w:sz w:val="24"/>
          <w:szCs w:val="24"/>
        </w:rPr>
        <w:t xml:space="preserve">oil </w:t>
      </w:r>
      <w:r>
        <w:rPr>
          <w:rFonts w:ascii="Calibri" w:hAnsi="Calibri"/>
          <w:sz w:val="24"/>
          <w:szCs w:val="24"/>
        </w:rPr>
        <w:t>S</w:t>
      </w:r>
      <w:r w:rsidR="00C4098A">
        <w:rPr>
          <w:rFonts w:ascii="Calibri" w:hAnsi="Calibri"/>
          <w:sz w:val="24"/>
          <w:szCs w:val="24"/>
        </w:rPr>
        <w:t>urvey</w:t>
      </w:r>
      <w:r w:rsidR="00724704">
        <w:rPr>
          <w:rFonts w:ascii="Calibri" w:hAnsi="Calibri"/>
          <w:sz w:val="24"/>
          <w:szCs w:val="24"/>
        </w:rPr>
        <w:t>, Soils Properties</w:t>
      </w:r>
      <w:r>
        <w:rPr>
          <w:rFonts w:ascii="Calibri" w:hAnsi="Calibri"/>
          <w:sz w:val="24"/>
          <w:szCs w:val="24"/>
        </w:rPr>
        <w:t xml:space="preserve"> Map of the Study Area</w:t>
      </w:r>
      <w:r w:rsidRPr="007C3758">
        <w:rPr>
          <w:rFonts w:ascii="Calibri" w:hAnsi="Calibri"/>
          <w:sz w:val="24"/>
          <w:szCs w:val="24"/>
        </w:rPr>
        <w:t>.</w:t>
      </w:r>
      <w:bookmarkEnd w:id="13"/>
    </w:p>
    <w:p w14:paraId="6873DB55" w14:textId="5D5F712D" w:rsidR="00E47C50" w:rsidRDefault="00E47C50" w:rsidP="0036195F">
      <w:pPr>
        <w:jc w:val="both"/>
        <w:rPr>
          <w:rFonts w:ascii="Calibri" w:hAnsi="Calibri"/>
        </w:rPr>
      </w:pPr>
      <w:r>
        <w:rPr>
          <w:rFonts w:ascii="Calibri" w:hAnsi="Calibri"/>
        </w:rPr>
        <w:t>The ta</w:t>
      </w:r>
      <w:r w:rsidR="0036195F">
        <w:rPr>
          <w:rFonts w:ascii="Calibri" w:hAnsi="Calibri"/>
        </w:rPr>
        <w:t>b</w:t>
      </w:r>
      <w:r>
        <w:rPr>
          <w:rFonts w:ascii="Calibri" w:hAnsi="Calibri"/>
        </w:rPr>
        <w:t>le depicted in Figure 3 is presented</w:t>
      </w:r>
      <w:r w:rsidR="0036195F">
        <w:rPr>
          <w:rFonts w:ascii="Calibri" w:hAnsi="Calibri"/>
        </w:rPr>
        <w:t xml:space="preserve"> in its entirety </w:t>
      </w:r>
      <w:r>
        <w:rPr>
          <w:rFonts w:ascii="Calibri" w:hAnsi="Calibri"/>
        </w:rPr>
        <w:t>below as Table 3</w:t>
      </w:r>
      <w:r w:rsidR="0036195F">
        <w:rPr>
          <w:rFonts w:ascii="Calibri" w:hAnsi="Calibri"/>
        </w:rPr>
        <w:t xml:space="preserve">, which is </w:t>
      </w:r>
      <w:r>
        <w:rPr>
          <w:rFonts w:ascii="Calibri" w:hAnsi="Calibri"/>
        </w:rPr>
        <w:t xml:space="preserve">a listing of soil texture, fraction of total area, and </w:t>
      </w:r>
      <w:r w:rsidR="0036195F">
        <w:rPr>
          <w:rFonts w:ascii="Calibri" w:hAnsi="Calibri"/>
        </w:rPr>
        <w:t>saturated hydraulic conductivity in microns per second.</w:t>
      </w:r>
    </w:p>
    <w:p w14:paraId="6433A2D6" w14:textId="77777777" w:rsidR="0036195F" w:rsidRDefault="0036195F" w:rsidP="0036195F">
      <w:pPr>
        <w:jc w:val="both"/>
        <w:rPr>
          <w:rFonts w:ascii="Calibri" w:hAnsi="Calibri"/>
        </w:rPr>
      </w:pPr>
    </w:p>
    <w:p w14:paraId="4F46CD9E" w14:textId="15173D7A" w:rsidR="0036195F" w:rsidRPr="0036195F" w:rsidRDefault="0036195F" w:rsidP="0036195F">
      <w:pPr>
        <w:jc w:val="both"/>
        <w:rPr>
          <w:rFonts w:ascii="Calibri" w:hAnsi="Calibri"/>
        </w:rPr>
      </w:pPr>
      <w:r>
        <w:rPr>
          <w:rFonts w:ascii="Calibri" w:hAnsi="Calibri"/>
        </w:rPr>
        <w:t>The s</w:t>
      </w:r>
      <w:r w:rsidRPr="0036195F">
        <w:rPr>
          <w:rFonts w:ascii="Calibri" w:hAnsi="Calibri"/>
        </w:rPr>
        <w:t xml:space="preserve">aturated hydraulic conductivity (Ksat) refers to the ease with which pores in a saturated soil transmit water. The estimates are expressed in terms of micrometers per second. They are based on soil characteristics observed in the field, particularly structure, porosity, and texture. Saturated hydraulic conductivity is considered in the design of soil drainage systems and septic tank absorption fields. </w:t>
      </w:r>
    </w:p>
    <w:p w14:paraId="6A4B0E19" w14:textId="77777777" w:rsidR="0036195F" w:rsidRPr="0036195F" w:rsidRDefault="0036195F" w:rsidP="0036195F">
      <w:pPr>
        <w:jc w:val="both"/>
        <w:rPr>
          <w:rFonts w:ascii="Calibri" w:hAnsi="Calibri"/>
        </w:rPr>
      </w:pPr>
    </w:p>
    <w:p w14:paraId="5C68BDE8" w14:textId="77777777" w:rsidR="0036195F" w:rsidRPr="0036195F" w:rsidRDefault="0036195F" w:rsidP="0036195F">
      <w:pPr>
        <w:jc w:val="both"/>
        <w:rPr>
          <w:rFonts w:ascii="Calibri" w:hAnsi="Calibri"/>
        </w:rPr>
      </w:pPr>
      <w:r w:rsidRPr="0036195F">
        <w:rPr>
          <w:rFonts w:ascii="Calibri" w:hAnsi="Calibri"/>
        </w:rPr>
        <w:t>For each soil layer, this attribute is actually recorded as three separate values in the database. A low value and a high value indicate the range of this attribute for the soil component. A "representative" value indicates the expected value of this attribute for the component. For this soil property, only the representative value is used.</w:t>
      </w:r>
    </w:p>
    <w:p w14:paraId="394A4B8B" w14:textId="77777777" w:rsidR="0036195F" w:rsidRPr="0036195F" w:rsidRDefault="0036195F" w:rsidP="0036195F">
      <w:pPr>
        <w:jc w:val="both"/>
        <w:rPr>
          <w:rFonts w:ascii="Calibri" w:hAnsi="Calibri"/>
        </w:rPr>
      </w:pPr>
    </w:p>
    <w:p w14:paraId="3D03AEC3" w14:textId="34822638" w:rsidR="0036195F" w:rsidRDefault="0036195F" w:rsidP="0036195F">
      <w:pPr>
        <w:jc w:val="both"/>
        <w:rPr>
          <w:rFonts w:ascii="Calibri" w:hAnsi="Calibri"/>
        </w:rPr>
      </w:pPr>
      <w:r w:rsidRPr="0036195F">
        <w:rPr>
          <w:rFonts w:ascii="Calibri" w:hAnsi="Calibri"/>
        </w:rPr>
        <w:t>The standard Ksat class limits</w:t>
      </w:r>
      <w:r w:rsidR="001B3C8F">
        <w:rPr>
          <w:rFonts w:ascii="Calibri" w:hAnsi="Calibri"/>
        </w:rPr>
        <w:t xml:space="preserve"> </w:t>
      </w:r>
      <w:r w:rsidRPr="0036195F">
        <w:rPr>
          <w:rFonts w:ascii="Calibri" w:hAnsi="Calibri"/>
        </w:rPr>
        <w:t>are:</w:t>
      </w:r>
    </w:p>
    <w:p w14:paraId="0001090A" w14:textId="77777777" w:rsidR="001B3C8F" w:rsidRPr="0036195F" w:rsidRDefault="001B3C8F" w:rsidP="0036195F">
      <w:pPr>
        <w:jc w:val="both"/>
        <w:rPr>
          <w:rFonts w:ascii="Calibri" w:hAnsi="Calibri"/>
        </w:rPr>
      </w:pPr>
    </w:p>
    <w:p w14:paraId="790A760D" w14:textId="77777777" w:rsidR="001B3C8F" w:rsidRDefault="0036195F" w:rsidP="001B3C8F">
      <w:pPr>
        <w:ind w:left="3150"/>
        <w:jc w:val="both"/>
        <w:rPr>
          <w:rFonts w:ascii="Calibri" w:hAnsi="Calibri"/>
        </w:rPr>
      </w:pPr>
      <w:r w:rsidRPr="0036195F">
        <w:rPr>
          <w:rFonts w:ascii="Calibri" w:hAnsi="Calibri"/>
        </w:rPr>
        <w:t>Very low: 0.00 to 0.01</w:t>
      </w:r>
      <w:r>
        <w:rPr>
          <w:rFonts w:ascii="Calibri" w:hAnsi="Calibri"/>
        </w:rPr>
        <w:t xml:space="preserve">; </w:t>
      </w:r>
    </w:p>
    <w:p w14:paraId="7004F220" w14:textId="77777777" w:rsidR="001B3C8F" w:rsidRDefault="0036195F" w:rsidP="001B3C8F">
      <w:pPr>
        <w:ind w:left="3150"/>
        <w:jc w:val="both"/>
        <w:rPr>
          <w:rFonts w:ascii="Calibri" w:hAnsi="Calibri"/>
        </w:rPr>
      </w:pPr>
      <w:r w:rsidRPr="0036195F">
        <w:rPr>
          <w:rFonts w:ascii="Calibri" w:hAnsi="Calibri"/>
        </w:rPr>
        <w:t>Low: 0.01 to 0.1</w:t>
      </w:r>
      <w:r>
        <w:rPr>
          <w:rFonts w:ascii="Calibri" w:hAnsi="Calibri"/>
        </w:rPr>
        <w:t xml:space="preserve">; </w:t>
      </w:r>
    </w:p>
    <w:p w14:paraId="5F01BBE9" w14:textId="08C9AF76" w:rsidR="001B3C8F" w:rsidRDefault="0036195F" w:rsidP="001B3C8F">
      <w:pPr>
        <w:ind w:left="3150"/>
        <w:jc w:val="both"/>
        <w:rPr>
          <w:rFonts w:ascii="Calibri" w:hAnsi="Calibri"/>
        </w:rPr>
      </w:pPr>
      <w:r w:rsidRPr="0036195F">
        <w:rPr>
          <w:rFonts w:ascii="Calibri" w:hAnsi="Calibri"/>
        </w:rPr>
        <w:t>Moderately low: 0.1 to 1.0</w:t>
      </w:r>
      <w:r>
        <w:rPr>
          <w:rFonts w:ascii="Calibri" w:hAnsi="Calibri"/>
        </w:rPr>
        <w:t xml:space="preserve">; </w:t>
      </w:r>
    </w:p>
    <w:p w14:paraId="3C5D02D5" w14:textId="77777777" w:rsidR="001B3C8F" w:rsidRDefault="0036195F" w:rsidP="001B3C8F">
      <w:pPr>
        <w:ind w:left="3150"/>
        <w:jc w:val="both"/>
        <w:rPr>
          <w:rFonts w:ascii="Calibri" w:hAnsi="Calibri"/>
        </w:rPr>
      </w:pPr>
      <w:r w:rsidRPr="0036195F">
        <w:rPr>
          <w:rFonts w:ascii="Calibri" w:hAnsi="Calibri"/>
        </w:rPr>
        <w:t>Moderately high: 1 to 10</w:t>
      </w:r>
      <w:r>
        <w:rPr>
          <w:rFonts w:ascii="Calibri" w:hAnsi="Calibri"/>
        </w:rPr>
        <w:t xml:space="preserve">; </w:t>
      </w:r>
    </w:p>
    <w:p w14:paraId="2A1D9B4A" w14:textId="77777777" w:rsidR="001B3C8F" w:rsidRDefault="0036195F" w:rsidP="001B3C8F">
      <w:pPr>
        <w:ind w:left="3150"/>
        <w:jc w:val="both"/>
        <w:rPr>
          <w:rFonts w:ascii="Calibri" w:hAnsi="Calibri"/>
        </w:rPr>
      </w:pPr>
      <w:r w:rsidRPr="0036195F">
        <w:rPr>
          <w:rFonts w:ascii="Calibri" w:hAnsi="Calibri"/>
        </w:rPr>
        <w:t>High: 10 to 100</w:t>
      </w:r>
      <w:r>
        <w:rPr>
          <w:rFonts w:ascii="Calibri" w:hAnsi="Calibri"/>
        </w:rPr>
        <w:t xml:space="preserve">; </w:t>
      </w:r>
    </w:p>
    <w:p w14:paraId="238DA0A0" w14:textId="42C47E2E" w:rsidR="0036195F" w:rsidRDefault="0036195F" w:rsidP="001B3C8F">
      <w:pPr>
        <w:ind w:left="3150"/>
        <w:jc w:val="both"/>
        <w:rPr>
          <w:rFonts w:ascii="Calibri" w:hAnsi="Calibri"/>
        </w:rPr>
      </w:pPr>
      <w:r w:rsidRPr="0036195F">
        <w:rPr>
          <w:rFonts w:ascii="Calibri" w:hAnsi="Calibri"/>
        </w:rPr>
        <w:t>Very high: 100 to 705</w:t>
      </w:r>
      <w:r>
        <w:rPr>
          <w:rFonts w:ascii="Calibri" w:hAnsi="Calibri"/>
        </w:rPr>
        <w:t>.</w:t>
      </w:r>
    </w:p>
    <w:p w14:paraId="2BFACAE7" w14:textId="7EFCD7EE" w:rsidR="0036195F" w:rsidRDefault="0036195F" w:rsidP="0036195F">
      <w:pPr>
        <w:jc w:val="both"/>
        <w:rPr>
          <w:rFonts w:ascii="Calibri" w:hAnsi="Calibri"/>
        </w:rPr>
      </w:pPr>
      <w:r>
        <w:rPr>
          <w:rFonts w:ascii="Calibri" w:hAnsi="Calibri"/>
        </w:rPr>
        <w:lastRenderedPageBreak/>
        <w:t xml:space="preserve">The properties for this study are in the Moderately High category.  Numerically approximately </w:t>
      </w:r>
      <w:r w:rsidR="003F4BFB">
        <w:rPr>
          <w:rFonts w:ascii="Calibri" w:hAnsi="Calibri"/>
        </w:rPr>
        <w:t>65</w:t>
      </w:r>
      <w:r>
        <w:rPr>
          <w:rFonts w:ascii="Calibri" w:hAnsi="Calibri"/>
        </w:rPr>
        <w:t xml:space="preserve">% of the study area has a Ksat of </w:t>
      </w:r>
      <w:r w:rsidR="00EF481F">
        <w:rPr>
          <w:rFonts w:ascii="Calibri" w:hAnsi="Calibri"/>
        </w:rPr>
        <w:t xml:space="preserve">0.106 inches/hour </w:t>
      </w:r>
      <w:r>
        <w:rPr>
          <w:rFonts w:ascii="Calibri" w:hAnsi="Calibri"/>
        </w:rPr>
        <w:t xml:space="preserve">(9 </w:t>
      </w:r>
      <w:r w:rsidRPr="00EF481F">
        <w:rPr>
          <w:rFonts w:ascii="Symbol" w:hAnsi="Symbol"/>
        </w:rPr>
        <w:t></w:t>
      </w:r>
      <w:r>
        <w:rPr>
          <w:rFonts w:ascii="Calibri" w:hAnsi="Calibri"/>
        </w:rPr>
        <w:t xml:space="preserve">m/sec) and the remaining </w:t>
      </w:r>
      <w:r w:rsidR="003F4BFB">
        <w:rPr>
          <w:rFonts w:ascii="Calibri" w:hAnsi="Calibri"/>
        </w:rPr>
        <w:t>35</w:t>
      </w:r>
      <w:r>
        <w:rPr>
          <w:rFonts w:ascii="Calibri" w:hAnsi="Calibri"/>
        </w:rPr>
        <w:t xml:space="preserve">% of the study area has a Ksat of </w:t>
      </w:r>
      <w:r w:rsidR="00EF481F">
        <w:rPr>
          <w:rFonts w:ascii="Calibri" w:hAnsi="Calibri"/>
        </w:rPr>
        <w:t xml:space="preserve"> 0.032 inches/hour </w:t>
      </w:r>
      <w:r>
        <w:rPr>
          <w:rFonts w:ascii="Calibri" w:hAnsi="Calibri"/>
        </w:rPr>
        <w:t>(</w:t>
      </w:r>
      <w:r w:rsidR="00EF481F">
        <w:rPr>
          <w:rFonts w:ascii="Calibri" w:hAnsi="Calibri"/>
        </w:rPr>
        <w:t xml:space="preserve">2.7 </w:t>
      </w:r>
      <w:r w:rsidR="00EF481F" w:rsidRPr="00EF481F">
        <w:rPr>
          <w:rFonts w:ascii="Symbol" w:hAnsi="Symbol"/>
        </w:rPr>
        <w:t></w:t>
      </w:r>
      <w:r w:rsidR="00EF481F">
        <w:rPr>
          <w:rFonts w:ascii="Calibri" w:hAnsi="Calibri"/>
        </w:rPr>
        <w:t>m/sec).</w:t>
      </w:r>
    </w:p>
    <w:p w14:paraId="324C3F46" w14:textId="2F3F5111" w:rsidR="00E47C50" w:rsidRPr="0036195F" w:rsidRDefault="0036195F" w:rsidP="0036195F">
      <w:pPr>
        <w:pStyle w:val="Caption"/>
        <w:jc w:val="center"/>
        <w:rPr>
          <w:rFonts w:ascii="Calibri" w:hAnsi="Calibri"/>
          <w:sz w:val="24"/>
          <w:szCs w:val="24"/>
        </w:rPr>
      </w:pPr>
      <w:bookmarkStart w:id="14" w:name="_Toc320022588"/>
      <w:r w:rsidRPr="0036195F">
        <w:rPr>
          <w:rFonts w:ascii="Calibri" w:hAnsi="Calibri"/>
          <w:sz w:val="24"/>
          <w:szCs w:val="24"/>
        </w:rPr>
        <w:t xml:space="preserve">Table </w:t>
      </w:r>
      <w:r w:rsidRPr="0036195F">
        <w:rPr>
          <w:rFonts w:ascii="Calibri" w:hAnsi="Calibri"/>
          <w:sz w:val="24"/>
          <w:szCs w:val="24"/>
        </w:rPr>
        <w:fldChar w:fldCharType="begin"/>
      </w:r>
      <w:r w:rsidRPr="0036195F">
        <w:rPr>
          <w:rFonts w:ascii="Calibri" w:hAnsi="Calibri"/>
          <w:sz w:val="24"/>
          <w:szCs w:val="24"/>
        </w:rPr>
        <w:instrText xml:space="preserve"> SEQ Table \* ARABIC </w:instrText>
      </w:r>
      <w:r w:rsidRPr="0036195F">
        <w:rPr>
          <w:rFonts w:ascii="Calibri" w:hAnsi="Calibri"/>
          <w:sz w:val="24"/>
          <w:szCs w:val="24"/>
        </w:rPr>
        <w:fldChar w:fldCharType="separate"/>
      </w:r>
      <w:r w:rsidR="00AD68EF">
        <w:rPr>
          <w:rFonts w:ascii="Calibri" w:hAnsi="Calibri"/>
          <w:noProof/>
          <w:sz w:val="24"/>
          <w:szCs w:val="24"/>
        </w:rPr>
        <w:t>3</w:t>
      </w:r>
      <w:r w:rsidRPr="0036195F">
        <w:rPr>
          <w:rFonts w:ascii="Calibri" w:hAnsi="Calibri"/>
          <w:sz w:val="24"/>
          <w:szCs w:val="24"/>
        </w:rPr>
        <w:fldChar w:fldCharType="end"/>
      </w:r>
      <w:r w:rsidRPr="0036195F">
        <w:rPr>
          <w:rFonts w:ascii="Calibri" w:hAnsi="Calibri"/>
          <w:sz w:val="24"/>
          <w:szCs w:val="24"/>
        </w:rPr>
        <w:t>.  Soil Properties for Harden Creek Study Area</w:t>
      </w:r>
      <w:bookmarkEnd w:id="14"/>
    </w:p>
    <w:tbl>
      <w:tblPr>
        <w:tblStyle w:val="TableGrid"/>
        <w:tblW w:w="0" w:type="auto"/>
        <w:tblLayout w:type="fixed"/>
        <w:tblLook w:val="04A0" w:firstRow="1" w:lastRow="0" w:firstColumn="1" w:lastColumn="0" w:noHBand="0" w:noVBand="1"/>
      </w:tblPr>
      <w:tblGrid>
        <w:gridCol w:w="1098"/>
        <w:gridCol w:w="4590"/>
        <w:gridCol w:w="900"/>
        <w:gridCol w:w="1170"/>
        <w:gridCol w:w="990"/>
      </w:tblGrid>
      <w:tr w:rsidR="0036195F" w:rsidRPr="0036195F" w14:paraId="273CF782" w14:textId="77777777" w:rsidTr="0036195F">
        <w:tc>
          <w:tcPr>
            <w:tcW w:w="8748" w:type="dxa"/>
            <w:gridSpan w:val="5"/>
          </w:tcPr>
          <w:p w14:paraId="7ED3F6FC" w14:textId="77777777" w:rsidR="0036195F" w:rsidRPr="0036195F" w:rsidRDefault="0036195F" w:rsidP="0036195F">
            <w:pPr>
              <w:rPr>
                <w:rFonts w:ascii="Calibri" w:hAnsi="Calibri"/>
              </w:rPr>
            </w:pPr>
            <w:r w:rsidRPr="0036195F">
              <w:rPr>
                <w:rFonts w:ascii="Calibri" w:hAnsi="Calibri"/>
              </w:rPr>
              <w:t>Summary by Map Unit — Concho County, Texas (TX095)</w:t>
            </w:r>
          </w:p>
          <w:p w14:paraId="30E6F475" w14:textId="77777777" w:rsidR="0036195F" w:rsidRPr="0036195F" w:rsidRDefault="0036195F" w:rsidP="000B7A04">
            <w:pPr>
              <w:rPr>
                <w:rFonts w:ascii="Calibri" w:hAnsi="Calibri"/>
              </w:rPr>
            </w:pPr>
          </w:p>
        </w:tc>
      </w:tr>
      <w:tr w:rsidR="00E47C50" w:rsidRPr="0036195F" w14:paraId="700D1794" w14:textId="77777777" w:rsidTr="0036195F">
        <w:tc>
          <w:tcPr>
            <w:tcW w:w="1098" w:type="dxa"/>
          </w:tcPr>
          <w:p w14:paraId="3B8F27BC" w14:textId="409B5A6F" w:rsidR="00E47C50" w:rsidRPr="0036195F" w:rsidRDefault="00E47C50" w:rsidP="0036195F">
            <w:pPr>
              <w:jc w:val="center"/>
              <w:rPr>
                <w:rFonts w:ascii="Calibri" w:hAnsi="Calibri"/>
              </w:rPr>
            </w:pPr>
            <w:r w:rsidRPr="0036195F">
              <w:rPr>
                <w:rFonts w:ascii="Calibri" w:hAnsi="Calibri"/>
              </w:rPr>
              <w:t>Map unit symbol</w:t>
            </w:r>
          </w:p>
        </w:tc>
        <w:tc>
          <w:tcPr>
            <w:tcW w:w="4590" w:type="dxa"/>
          </w:tcPr>
          <w:p w14:paraId="7DF43062" w14:textId="22E93895" w:rsidR="00E47C50" w:rsidRPr="0036195F" w:rsidRDefault="00E47C50" w:rsidP="0036195F">
            <w:pPr>
              <w:jc w:val="center"/>
              <w:rPr>
                <w:rFonts w:ascii="Calibri" w:hAnsi="Calibri"/>
              </w:rPr>
            </w:pPr>
            <w:r w:rsidRPr="0036195F">
              <w:rPr>
                <w:rFonts w:ascii="Calibri" w:hAnsi="Calibri"/>
              </w:rPr>
              <w:t>Map unit name</w:t>
            </w:r>
          </w:p>
        </w:tc>
        <w:tc>
          <w:tcPr>
            <w:tcW w:w="900" w:type="dxa"/>
          </w:tcPr>
          <w:p w14:paraId="1BF11EAF" w14:textId="4734DE08" w:rsidR="00E47C50" w:rsidRPr="0036195F" w:rsidRDefault="00E47C50" w:rsidP="0036195F">
            <w:pPr>
              <w:jc w:val="center"/>
              <w:rPr>
                <w:rFonts w:ascii="Calibri" w:hAnsi="Calibri"/>
              </w:rPr>
            </w:pPr>
            <w:r w:rsidRPr="0036195F">
              <w:rPr>
                <w:rFonts w:ascii="Calibri" w:hAnsi="Calibri"/>
              </w:rPr>
              <w:t>Ksat</w:t>
            </w:r>
          </w:p>
        </w:tc>
        <w:tc>
          <w:tcPr>
            <w:tcW w:w="1170" w:type="dxa"/>
          </w:tcPr>
          <w:p w14:paraId="0C32D573" w14:textId="09904CA8" w:rsidR="00E47C50" w:rsidRPr="0036195F" w:rsidRDefault="00E47C50" w:rsidP="0036195F">
            <w:pPr>
              <w:jc w:val="center"/>
              <w:rPr>
                <w:rFonts w:ascii="Calibri" w:hAnsi="Calibri"/>
              </w:rPr>
            </w:pPr>
            <w:r w:rsidRPr="0036195F">
              <w:rPr>
                <w:rFonts w:ascii="Calibri" w:hAnsi="Calibri"/>
              </w:rPr>
              <w:t>Acres in AOI</w:t>
            </w:r>
          </w:p>
        </w:tc>
        <w:tc>
          <w:tcPr>
            <w:tcW w:w="990" w:type="dxa"/>
          </w:tcPr>
          <w:p w14:paraId="15336742" w14:textId="7FD97E9A" w:rsidR="00E47C50" w:rsidRPr="0036195F" w:rsidRDefault="00E47C50" w:rsidP="0036195F">
            <w:pPr>
              <w:jc w:val="center"/>
              <w:rPr>
                <w:rFonts w:ascii="Calibri" w:hAnsi="Calibri"/>
              </w:rPr>
            </w:pPr>
            <w:r w:rsidRPr="0036195F">
              <w:rPr>
                <w:rFonts w:ascii="Calibri" w:hAnsi="Calibri"/>
              </w:rPr>
              <w:t>Percent of AOI</w:t>
            </w:r>
          </w:p>
        </w:tc>
      </w:tr>
      <w:tr w:rsidR="00E47C50" w:rsidRPr="0036195F" w14:paraId="418BB84C" w14:textId="77777777" w:rsidTr="0036195F">
        <w:tc>
          <w:tcPr>
            <w:tcW w:w="1098" w:type="dxa"/>
          </w:tcPr>
          <w:p w14:paraId="2D5B3F2A" w14:textId="3AD6B9C4" w:rsidR="00E47C50" w:rsidRPr="0036195F" w:rsidRDefault="00E47C50" w:rsidP="000B7A04">
            <w:pPr>
              <w:rPr>
                <w:rFonts w:ascii="Calibri" w:hAnsi="Calibri"/>
              </w:rPr>
            </w:pPr>
            <w:r w:rsidRPr="0036195F">
              <w:rPr>
                <w:rFonts w:ascii="Calibri" w:hAnsi="Calibri"/>
              </w:rPr>
              <w:t>ChB</w:t>
            </w:r>
          </w:p>
        </w:tc>
        <w:tc>
          <w:tcPr>
            <w:tcW w:w="4590" w:type="dxa"/>
          </w:tcPr>
          <w:p w14:paraId="2092FC73" w14:textId="5AA178D5" w:rsidR="00E47C50" w:rsidRPr="0036195F" w:rsidRDefault="00E47C50" w:rsidP="000B7A04">
            <w:pPr>
              <w:rPr>
                <w:rFonts w:ascii="Calibri" w:hAnsi="Calibri"/>
              </w:rPr>
            </w:pPr>
            <w:r w:rsidRPr="0036195F">
              <w:rPr>
                <w:rFonts w:ascii="Calibri" w:hAnsi="Calibri"/>
              </w:rPr>
              <w:t>Cho loam, 1 to 5 percent slopes</w:t>
            </w:r>
          </w:p>
        </w:tc>
        <w:tc>
          <w:tcPr>
            <w:tcW w:w="900" w:type="dxa"/>
          </w:tcPr>
          <w:p w14:paraId="41EB7CDD" w14:textId="068F72B9" w:rsidR="00E47C50" w:rsidRPr="0036195F" w:rsidRDefault="0036195F" w:rsidP="000B7A04">
            <w:pPr>
              <w:rPr>
                <w:rFonts w:ascii="Calibri" w:hAnsi="Calibri"/>
              </w:rPr>
            </w:pPr>
            <w:r w:rsidRPr="0036195F">
              <w:rPr>
                <w:rFonts w:ascii="Calibri" w:hAnsi="Calibri"/>
              </w:rPr>
              <w:t>9.0</w:t>
            </w:r>
          </w:p>
        </w:tc>
        <w:tc>
          <w:tcPr>
            <w:tcW w:w="1170" w:type="dxa"/>
          </w:tcPr>
          <w:p w14:paraId="02220B82" w14:textId="05A2A2C5" w:rsidR="00E47C50" w:rsidRPr="0036195F" w:rsidRDefault="00E47C50" w:rsidP="000B7A04">
            <w:pPr>
              <w:rPr>
                <w:rFonts w:ascii="Calibri" w:hAnsi="Calibri"/>
              </w:rPr>
            </w:pPr>
            <w:r w:rsidRPr="0036195F">
              <w:rPr>
                <w:rFonts w:ascii="Calibri" w:hAnsi="Calibri"/>
              </w:rPr>
              <w:t>601.0</w:t>
            </w:r>
          </w:p>
        </w:tc>
        <w:tc>
          <w:tcPr>
            <w:tcW w:w="990" w:type="dxa"/>
          </w:tcPr>
          <w:p w14:paraId="6F203485" w14:textId="4B4B1717" w:rsidR="00E47C50" w:rsidRPr="0036195F" w:rsidRDefault="00E47C50" w:rsidP="000B7A04">
            <w:pPr>
              <w:rPr>
                <w:rFonts w:ascii="Calibri" w:hAnsi="Calibri"/>
              </w:rPr>
            </w:pPr>
            <w:r w:rsidRPr="0036195F">
              <w:rPr>
                <w:rFonts w:ascii="Calibri" w:hAnsi="Calibri"/>
              </w:rPr>
              <w:t>5.4%</w:t>
            </w:r>
          </w:p>
        </w:tc>
      </w:tr>
      <w:tr w:rsidR="0036195F" w:rsidRPr="0036195F" w14:paraId="03299759" w14:textId="77777777" w:rsidTr="0036195F">
        <w:tc>
          <w:tcPr>
            <w:tcW w:w="1098" w:type="dxa"/>
          </w:tcPr>
          <w:p w14:paraId="282A0E42" w14:textId="1AC197B0" w:rsidR="0036195F" w:rsidRPr="0036195F" w:rsidRDefault="0036195F" w:rsidP="000B7A04">
            <w:pPr>
              <w:rPr>
                <w:rFonts w:ascii="Calibri" w:hAnsi="Calibri"/>
              </w:rPr>
            </w:pPr>
            <w:r w:rsidRPr="0036195F">
              <w:rPr>
                <w:rFonts w:ascii="Calibri" w:hAnsi="Calibri"/>
              </w:rPr>
              <w:t>COC</w:t>
            </w:r>
          </w:p>
        </w:tc>
        <w:tc>
          <w:tcPr>
            <w:tcW w:w="4590" w:type="dxa"/>
          </w:tcPr>
          <w:p w14:paraId="7071BADD" w14:textId="0FE4F59C" w:rsidR="0036195F" w:rsidRPr="0036195F" w:rsidRDefault="0036195F" w:rsidP="000B7A04">
            <w:pPr>
              <w:rPr>
                <w:rFonts w:ascii="Calibri" w:hAnsi="Calibri"/>
              </w:rPr>
            </w:pPr>
            <w:r w:rsidRPr="0036195F">
              <w:rPr>
                <w:rFonts w:ascii="Calibri" w:hAnsi="Calibri"/>
              </w:rPr>
              <w:t>Cho gravelly loam, dry, 1 to 8 percent slopes</w:t>
            </w:r>
          </w:p>
        </w:tc>
        <w:tc>
          <w:tcPr>
            <w:tcW w:w="900" w:type="dxa"/>
          </w:tcPr>
          <w:p w14:paraId="561A95AA" w14:textId="5D4D740F" w:rsidR="0036195F" w:rsidRPr="0036195F" w:rsidRDefault="0036195F" w:rsidP="000B7A04">
            <w:pPr>
              <w:rPr>
                <w:rFonts w:ascii="Calibri" w:hAnsi="Calibri"/>
              </w:rPr>
            </w:pPr>
            <w:r w:rsidRPr="0036195F">
              <w:rPr>
                <w:rFonts w:ascii="Calibri" w:hAnsi="Calibri"/>
              </w:rPr>
              <w:t>9.0</w:t>
            </w:r>
          </w:p>
        </w:tc>
        <w:tc>
          <w:tcPr>
            <w:tcW w:w="1170" w:type="dxa"/>
          </w:tcPr>
          <w:p w14:paraId="54EC6B74" w14:textId="2215B59B" w:rsidR="0036195F" w:rsidRPr="0036195F" w:rsidRDefault="0036195F" w:rsidP="000B7A04">
            <w:pPr>
              <w:rPr>
                <w:rFonts w:ascii="Calibri" w:hAnsi="Calibri"/>
              </w:rPr>
            </w:pPr>
            <w:r w:rsidRPr="0036195F">
              <w:rPr>
                <w:rFonts w:ascii="Calibri" w:hAnsi="Calibri"/>
              </w:rPr>
              <w:t>555.4</w:t>
            </w:r>
          </w:p>
        </w:tc>
        <w:tc>
          <w:tcPr>
            <w:tcW w:w="990" w:type="dxa"/>
          </w:tcPr>
          <w:p w14:paraId="0CE33309" w14:textId="35E4C723" w:rsidR="0036195F" w:rsidRPr="0036195F" w:rsidRDefault="0036195F" w:rsidP="000B7A04">
            <w:pPr>
              <w:rPr>
                <w:rFonts w:ascii="Calibri" w:hAnsi="Calibri"/>
              </w:rPr>
            </w:pPr>
            <w:r w:rsidRPr="0036195F">
              <w:rPr>
                <w:rFonts w:ascii="Calibri" w:hAnsi="Calibri"/>
              </w:rPr>
              <w:t>5.0%</w:t>
            </w:r>
          </w:p>
        </w:tc>
      </w:tr>
      <w:tr w:rsidR="0036195F" w:rsidRPr="0036195F" w14:paraId="0137BB0E" w14:textId="77777777" w:rsidTr="0036195F">
        <w:tc>
          <w:tcPr>
            <w:tcW w:w="1098" w:type="dxa"/>
          </w:tcPr>
          <w:p w14:paraId="6D46CF88" w14:textId="71DE51AD" w:rsidR="0036195F" w:rsidRPr="0036195F" w:rsidRDefault="0036195F" w:rsidP="000B7A04">
            <w:pPr>
              <w:rPr>
                <w:rFonts w:ascii="Calibri" w:hAnsi="Calibri"/>
              </w:rPr>
            </w:pPr>
            <w:r w:rsidRPr="0036195F">
              <w:rPr>
                <w:rFonts w:ascii="Calibri" w:hAnsi="Calibri"/>
              </w:rPr>
              <w:t>EKB</w:t>
            </w:r>
          </w:p>
        </w:tc>
        <w:tc>
          <w:tcPr>
            <w:tcW w:w="4590" w:type="dxa"/>
          </w:tcPr>
          <w:p w14:paraId="50949402" w14:textId="78F05C12" w:rsidR="0036195F" w:rsidRPr="0036195F" w:rsidRDefault="0036195F" w:rsidP="000B7A04">
            <w:pPr>
              <w:rPr>
                <w:rFonts w:ascii="Calibri" w:hAnsi="Calibri"/>
              </w:rPr>
            </w:pPr>
            <w:r w:rsidRPr="0036195F">
              <w:rPr>
                <w:rFonts w:ascii="Calibri" w:hAnsi="Calibri"/>
              </w:rPr>
              <w:t>Eola-Kavett association, undulating</w:t>
            </w:r>
          </w:p>
        </w:tc>
        <w:tc>
          <w:tcPr>
            <w:tcW w:w="900" w:type="dxa"/>
          </w:tcPr>
          <w:p w14:paraId="6EFEF773" w14:textId="2D1C6AC2" w:rsidR="0036195F" w:rsidRPr="0036195F" w:rsidRDefault="0036195F" w:rsidP="000B7A04">
            <w:pPr>
              <w:rPr>
                <w:rFonts w:ascii="Calibri" w:hAnsi="Calibri"/>
              </w:rPr>
            </w:pPr>
            <w:r w:rsidRPr="0036195F">
              <w:rPr>
                <w:rFonts w:ascii="Calibri" w:hAnsi="Calibri"/>
              </w:rPr>
              <w:t>9.0</w:t>
            </w:r>
          </w:p>
        </w:tc>
        <w:tc>
          <w:tcPr>
            <w:tcW w:w="1170" w:type="dxa"/>
          </w:tcPr>
          <w:p w14:paraId="4667F81B" w14:textId="4F2CC4F2" w:rsidR="0036195F" w:rsidRPr="0036195F" w:rsidRDefault="0036195F" w:rsidP="000B7A04">
            <w:pPr>
              <w:rPr>
                <w:rFonts w:ascii="Calibri" w:hAnsi="Calibri"/>
              </w:rPr>
            </w:pPr>
            <w:r w:rsidRPr="0036195F">
              <w:rPr>
                <w:rFonts w:ascii="Calibri" w:hAnsi="Calibri"/>
              </w:rPr>
              <w:t>5,388.0</w:t>
            </w:r>
          </w:p>
        </w:tc>
        <w:tc>
          <w:tcPr>
            <w:tcW w:w="990" w:type="dxa"/>
          </w:tcPr>
          <w:p w14:paraId="1DA5EB11" w14:textId="038C4EFC" w:rsidR="0036195F" w:rsidRPr="0036195F" w:rsidRDefault="0036195F" w:rsidP="000B7A04">
            <w:pPr>
              <w:rPr>
                <w:rFonts w:ascii="Calibri" w:hAnsi="Calibri"/>
              </w:rPr>
            </w:pPr>
            <w:r w:rsidRPr="0036195F">
              <w:rPr>
                <w:rFonts w:ascii="Calibri" w:hAnsi="Calibri"/>
              </w:rPr>
              <w:t>48.7%</w:t>
            </w:r>
          </w:p>
        </w:tc>
      </w:tr>
      <w:tr w:rsidR="0036195F" w:rsidRPr="0036195F" w14:paraId="2C40A01E" w14:textId="77777777" w:rsidTr="0036195F">
        <w:tc>
          <w:tcPr>
            <w:tcW w:w="1098" w:type="dxa"/>
          </w:tcPr>
          <w:p w14:paraId="520FAD53" w14:textId="38BECF92" w:rsidR="0036195F" w:rsidRPr="0036195F" w:rsidRDefault="0036195F" w:rsidP="000B7A04">
            <w:pPr>
              <w:rPr>
                <w:rFonts w:ascii="Calibri" w:hAnsi="Calibri"/>
              </w:rPr>
            </w:pPr>
            <w:r w:rsidRPr="0036195F">
              <w:rPr>
                <w:rFonts w:ascii="Calibri" w:hAnsi="Calibri"/>
              </w:rPr>
              <w:t>Fo</w:t>
            </w:r>
          </w:p>
        </w:tc>
        <w:tc>
          <w:tcPr>
            <w:tcW w:w="4590" w:type="dxa"/>
          </w:tcPr>
          <w:p w14:paraId="3E792D8F" w14:textId="0B2DEC75" w:rsidR="0036195F" w:rsidRPr="0036195F" w:rsidRDefault="0036195F" w:rsidP="000B7A04">
            <w:pPr>
              <w:rPr>
                <w:rFonts w:ascii="Calibri" w:hAnsi="Calibri"/>
              </w:rPr>
            </w:pPr>
            <w:r w:rsidRPr="0036195F">
              <w:rPr>
                <w:rFonts w:ascii="Calibri" w:hAnsi="Calibri"/>
              </w:rPr>
              <w:t>Frio silty clay loam, 0 to 2 percent slopes, occasionally flooded</w:t>
            </w:r>
          </w:p>
        </w:tc>
        <w:tc>
          <w:tcPr>
            <w:tcW w:w="900" w:type="dxa"/>
          </w:tcPr>
          <w:p w14:paraId="49D5952D" w14:textId="4A0D5495" w:rsidR="0036195F" w:rsidRPr="0036195F" w:rsidRDefault="0036195F" w:rsidP="000B7A04">
            <w:pPr>
              <w:rPr>
                <w:rFonts w:ascii="Calibri" w:hAnsi="Calibri"/>
              </w:rPr>
            </w:pPr>
            <w:r w:rsidRPr="0036195F">
              <w:rPr>
                <w:rFonts w:ascii="Calibri" w:hAnsi="Calibri"/>
              </w:rPr>
              <w:t>2.7</w:t>
            </w:r>
          </w:p>
        </w:tc>
        <w:tc>
          <w:tcPr>
            <w:tcW w:w="1170" w:type="dxa"/>
          </w:tcPr>
          <w:p w14:paraId="21C8AB1A" w14:textId="3628939D" w:rsidR="0036195F" w:rsidRPr="0036195F" w:rsidRDefault="0036195F" w:rsidP="000B7A04">
            <w:pPr>
              <w:rPr>
                <w:rFonts w:ascii="Calibri" w:hAnsi="Calibri"/>
              </w:rPr>
            </w:pPr>
            <w:r w:rsidRPr="0036195F">
              <w:rPr>
                <w:rFonts w:ascii="Calibri" w:hAnsi="Calibri"/>
              </w:rPr>
              <w:t>350.2</w:t>
            </w:r>
          </w:p>
        </w:tc>
        <w:tc>
          <w:tcPr>
            <w:tcW w:w="990" w:type="dxa"/>
          </w:tcPr>
          <w:p w14:paraId="2A58D06D" w14:textId="4DB3B54B" w:rsidR="0036195F" w:rsidRPr="0036195F" w:rsidRDefault="0036195F" w:rsidP="000B7A04">
            <w:pPr>
              <w:rPr>
                <w:rFonts w:ascii="Calibri" w:hAnsi="Calibri"/>
              </w:rPr>
            </w:pPr>
            <w:r w:rsidRPr="0036195F">
              <w:rPr>
                <w:rFonts w:ascii="Calibri" w:hAnsi="Calibri"/>
              </w:rPr>
              <w:t>3.2%</w:t>
            </w:r>
          </w:p>
        </w:tc>
      </w:tr>
      <w:tr w:rsidR="0036195F" w:rsidRPr="0036195F" w14:paraId="5701D97D" w14:textId="77777777" w:rsidTr="0036195F">
        <w:tc>
          <w:tcPr>
            <w:tcW w:w="1098" w:type="dxa"/>
          </w:tcPr>
          <w:p w14:paraId="464B736B" w14:textId="023ECE20" w:rsidR="0036195F" w:rsidRPr="0036195F" w:rsidRDefault="0036195F" w:rsidP="000B7A04">
            <w:pPr>
              <w:rPr>
                <w:rFonts w:ascii="Calibri" w:hAnsi="Calibri"/>
              </w:rPr>
            </w:pPr>
            <w:r w:rsidRPr="0036195F">
              <w:rPr>
                <w:rFonts w:ascii="Calibri" w:hAnsi="Calibri"/>
              </w:rPr>
              <w:t>Fr</w:t>
            </w:r>
          </w:p>
        </w:tc>
        <w:tc>
          <w:tcPr>
            <w:tcW w:w="4590" w:type="dxa"/>
          </w:tcPr>
          <w:p w14:paraId="5797A583" w14:textId="3E7646DD" w:rsidR="0036195F" w:rsidRPr="0036195F" w:rsidRDefault="0036195F" w:rsidP="000B7A04">
            <w:pPr>
              <w:rPr>
                <w:rFonts w:ascii="Calibri" w:hAnsi="Calibri"/>
              </w:rPr>
            </w:pPr>
            <w:r w:rsidRPr="0036195F">
              <w:rPr>
                <w:rFonts w:ascii="Calibri" w:hAnsi="Calibri"/>
              </w:rPr>
              <w:t>Frio soils, 0 to 2 percent slopes, frequently flooded</w:t>
            </w:r>
          </w:p>
        </w:tc>
        <w:tc>
          <w:tcPr>
            <w:tcW w:w="900" w:type="dxa"/>
          </w:tcPr>
          <w:p w14:paraId="6FB58407" w14:textId="35E5F441" w:rsidR="0036195F" w:rsidRPr="0036195F" w:rsidRDefault="0036195F" w:rsidP="000B7A04">
            <w:pPr>
              <w:rPr>
                <w:rFonts w:ascii="Calibri" w:hAnsi="Calibri"/>
              </w:rPr>
            </w:pPr>
            <w:r w:rsidRPr="0036195F">
              <w:rPr>
                <w:rFonts w:ascii="Calibri" w:hAnsi="Calibri"/>
              </w:rPr>
              <w:t>2.7</w:t>
            </w:r>
          </w:p>
        </w:tc>
        <w:tc>
          <w:tcPr>
            <w:tcW w:w="1170" w:type="dxa"/>
          </w:tcPr>
          <w:p w14:paraId="219700E6" w14:textId="65B51010" w:rsidR="0036195F" w:rsidRPr="0036195F" w:rsidRDefault="0036195F" w:rsidP="000B7A04">
            <w:pPr>
              <w:rPr>
                <w:rFonts w:ascii="Calibri" w:hAnsi="Calibri"/>
              </w:rPr>
            </w:pPr>
            <w:r w:rsidRPr="0036195F">
              <w:rPr>
                <w:rFonts w:ascii="Calibri" w:hAnsi="Calibri"/>
              </w:rPr>
              <w:t>64.9</w:t>
            </w:r>
          </w:p>
        </w:tc>
        <w:tc>
          <w:tcPr>
            <w:tcW w:w="990" w:type="dxa"/>
          </w:tcPr>
          <w:p w14:paraId="390A30E0" w14:textId="6E3626E0" w:rsidR="0036195F" w:rsidRPr="0036195F" w:rsidRDefault="0036195F" w:rsidP="000B7A04">
            <w:pPr>
              <w:rPr>
                <w:rFonts w:ascii="Calibri" w:hAnsi="Calibri"/>
              </w:rPr>
            </w:pPr>
            <w:r w:rsidRPr="0036195F">
              <w:rPr>
                <w:rFonts w:ascii="Calibri" w:hAnsi="Calibri"/>
              </w:rPr>
              <w:t>0.6%</w:t>
            </w:r>
          </w:p>
        </w:tc>
      </w:tr>
      <w:tr w:rsidR="0036195F" w:rsidRPr="0036195F" w14:paraId="5C723D49" w14:textId="77777777" w:rsidTr="0036195F">
        <w:tc>
          <w:tcPr>
            <w:tcW w:w="1098" w:type="dxa"/>
          </w:tcPr>
          <w:p w14:paraId="7D0181A0" w14:textId="2E7E6340" w:rsidR="0036195F" w:rsidRPr="0036195F" w:rsidRDefault="0036195F" w:rsidP="000B7A04">
            <w:pPr>
              <w:rPr>
                <w:rFonts w:ascii="Calibri" w:hAnsi="Calibri"/>
              </w:rPr>
            </w:pPr>
            <w:r w:rsidRPr="0036195F">
              <w:rPr>
                <w:rFonts w:ascii="Calibri" w:hAnsi="Calibri"/>
              </w:rPr>
              <w:t>KtB</w:t>
            </w:r>
          </w:p>
        </w:tc>
        <w:tc>
          <w:tcPr>
            <w:tcW w:w="4590" w:type="dxa"/>
          </w:tcPr>
          <w:p w14:paraId="3DD6C293" w14:textId="41B25C1A" w:rsidR="0036195F" w:rsidRPr="0036195F" w:rsidRDefault="0036195F" w:rsidP="000B7A04">
            <w:pPr>
              <w:rPr>
                <w:rFonts w:ascii="Calibri" w:hAnsi="Calibri"/>
              </w:rPr>
            </w:pPr>
            <w:r w:rsidRPr="0036195F">
              <w:rPr>
                <w:rFonts w:ascii="Calibri" w:hAnsi="Calibri"/>
              </w:rPr>
              <w:t>Kavett silty clay, 0 to 3 percent slopes</w:t>
            </w:r>
          </w:p>
        </w:tc>
        <w:tc>
          <w:tcPr>
            <w:tcW w:w="900" w:type="dxa"/>
          </w:tcPr>
          <w:p w14:paraId="72F34728" w14:textId="65805A29" w:rsidR="0036195F" w:rsidRPr="0036195F" w:rsidRDefault="0036195F" w:rsidP="000B7A04">
            <w:pPr>
              <w:rPr>
                <w:rFonts w:ascii="Calibri" w:hAnsi="Calibri"/>
              </w:rPr>
            </w:pPr>
            <w:r w:rsidRPr="0036195F">
              <w:rPr>
                <w:rFonts w:ascii="Calibri" w:hAnsi="Calibri"/>
              </w:rPr>
              <w:t>2.7</w:t>
            </w:r>
          </w:p>
        </w:tc>
        <w:tc>
          <w:tcPr>
            <w:tcW w:w="1170" w:type="dxa"/>
          </w:tcPr>
          <w:p w14:paraId="79FDCDDA" w14:textId="51E8136D" w:rsidR="0036195F" w:rsidRPr="0036195F" w:rsidRDefault="0036195F" w:rsidP="000B7A04">
            <w:pPr>
              <w:rPr>
                <w:rFonts w:ascii="Calibri" w:hAnsi="Calibri"/>
              </w:rPr>
            </w:pPr>
            <w:r w:rsidRPr="0036195F">
              <w:rPr>
                <w:rFonts w:ascii="Calibri" w:hAnsi="Calibri"/>
              </w:rPr>
              <w:t>1,530.5</w:t>
            </w:r>
          </w:p>
        </w:tc>
        <w:tc>
          <w:tcPr>
            <w:tcW w:w="990" w:type="dxa"/>
          </w:tcPr>
          <w:p w14:paraId="18CF1C02" w14:textId="4F3E1BAE" w:rsidR="0036195F" w:rsidRPr="0036195F" w:rsidRDefault="0036195F" w:rsidP="000B7A04">
            <w:pPr>
              <w:rPr>
                <w:rFonts w:ascii="Calibri" w:hAnsi="Calibri"/>
              </w:rPr>
            </w:pPr>
            <w:r w:rsidRPr="0036195F">
              <w:rPr>
                <w:rFonts w:ascii="Calibri" w:hAnsi="Calibri"/>
              </w:rPr>
              <w:t>13.8%</w:t>
            </w:r>
          </w:p>
        </w:tc>
      </w:tr>
      <w:tr w:rsidR="0036195F" w:rsidRPr="0036195F" w14:paraId="7C62BCB0" w14:textId="77777777" w:rsidTr="0036195F">
        <w:tc>
          <w:tcPr>
            <w:tcW w:w="1098" w:type="dxa"/>
          </w:tcPr>
          <w:p w14:paraId="25A5FB14" w14:textId="1CB8CF4F" w:rsidR="0036195F" w:rsidRPr="0036195F" w:rsidRDefault="0036195F" w:rsidP="000B7A04">
            <w:pPr>
              <w:rPr>
                <w:rFonts w:ascii="Calibri" w:hAnsi="Calibri"/>
              </w:rPr>
            </w:pPr>
            <w:r w:rsidRPr="0036195F">
              <w:rPr>
                <w:rFonts w:ascii="Calibri" w:hAnsi="Calibri"/>
              </w:rPr>
              <w:t>KXB</w:t>
            </w:r>
          </w:p>
        </w:tc>
        <w:tc>
          <w:tcPr>
            <w:tcW w:w="4590" w:type="dxa"/>
          </w:tcPr>
          <w:p w14:paraId="6B9DF4C5" w14:textId="78F5CF28" w:rsidR="0036195F" w:rsidRPr="0036195F" w:rsidRDefault="0036195F" w:rsidP="000B7A04">
            <w:pPr>
              <w:rPr>
                <w:rFonts w:ascii="Calibri" w:hAnsi="Calibri"/>
              </w:rPr>
            </w:pPr>
            <w:r w:rsidRPr="0036195F">
              <w:rPr>
                <w:rFonts w:ascii="Calibri" w:hAnsi="Calibri"/>
              </w:rPr>
              <w:t>Kavett-Cho-Oplin complex, undulating</w:t>
            </w:r>
          </w:p>
        </w:tc>
        <w:tc>
          <w:tcPr>
            <w:tcW w:w="900" w:type="dxa"/>
          </w:tcPr>
          <w:p w14:paraId="25C426D9" w14:textId="163B9D20" w:rsidR="0036195F" w:rsidRPr="0036195F" w:rsidRDefault="0036195F" w:rsidP="000B7A04">
            <w:pPr>
              <w:rPr>
                <w:rFonts w:ascii="Calibri" w:hAnsi="Calibri"/>
              </w:rPr>
            </w:pPr>
            <w:r w:rsidRPr="0036195F">
              <w:rPr>
                <w:rFonts w:ascii="Calibri" w:hAnsi="Calibri"/>
              </w:rPr>
              <w:t>2.7</w:t>
            </w:r>
          </w:p>
        </w:tc>
        <w:tc>
          <w:tcPr>
            <w:tcW w:w="1170" w:type="dxa"/>
          </w:tcPr>
          <w:p w14:paraId="71132147" w14:textId="2306941E" w:rsidR="0036195F" w:rsidRPr="0036195F" w:rsidRDefault="0036195F" w:rsidP="000B7A04">
            <w:pPr>
              <w:rPr>
                <w:rFonts w:ascii="Calibri" w:hAnsi="Calibri"/>
              </w:rPr>
            </w:pPr>
            <w:r w:rsidRPr="0036195F">
              <w:rPr>
                <w:rFonts w:ascii="Calibri" w:hAnsi="Calibri"/>
              </w:rPr>
              <w:t>684.5</w:t>
            </w:r>
          </w:p>
        </w:tc>
        <w:tc>
          <w:tcPr>
            <w:tcW w:w="990" w:type="dxa"/>
          </w:tcPr>
          <w:p w14:paraId="05F0A7D1" w14:textId="4E6D05E2" w:rsidR="0036195F" w:rsidRPr="0036195F" w:rsidRDefault="0036195F" w:rsidP="000B7A04">
            <w:pPr>
              <w:rPr>
                <w:rFonts w:ascii="Calibri" w:hAnsi="Calibri"/>
              </w:rPr>
            </w:pPr>
            <w:r w:rsidRPr="0036195F">
              <w:rPr>
                <w:rFonts w:ascii="Calibri" w:hAnsi="Calibri"/>
              </w:rPr>
              <w:t>6.2%</w:t>
            </w:r>
          </w:p>
        </w:tc>
      </w:tr>
      <w:tr w:rsidR="0036195F" w:rsidRPr="0036195F" w14:paraId="24260A94" w14:textId="77777777" w:rsidTr="0036195F">
        <w:tc>
          <w:tcPr>
            <w:tcW w:w="1098" w:type="dxa"/>
          </w:tcPr>
          <w:p w14:paraId="72ED9BE1" w14:textId="478797C7" w:rsidR="0036195F" w:rsidRPr="0036195F" w:rsidRDefault="0036195F" w:rsidP="000B7A04">
            <w:pPr>
              <w:rPr>
                <w:rFonts w:ascii="Calibri" w:hAnsi="Calibri"/>
              </w:rPr>
            </w:pPr>
            <w:r w:rsidRPr="0036195F">
              <w:rPr>
                <w:rFonts w:ascii="Calibri" w:hAnsi="Calibri"/>
              </w:rPr>
              <w:t>MeB</w:t>
            </w:r>
          </w:p>
        </w:tc>
        <w:tc>
          <w:tcPr>
            <w:tcW w:w="4590" w:type="dxa"/>
          </w:tcPr>
          <w:p w14:paraId="2081EEF7" w14:textId="37D67D9E" w:rsidR="0036195F" w:rsidRPr="0036195F" w:rsidRDefault="0036195F" w:rsidP="000B7A04">
            <w:pPr>
              <w:rPr>
                <w:rFonts w:ascii="Calibri" w:hAnsi="Calibri"/>
              </w:rPr>
            </w:pPr>
            <w:r w:rsidRPr="0036195F">
              <w:rPr>
                <w:rFonts w:ascii="Calibri" w:hAnsi="Calibri"/>
              </w:rPr>
              <w:t>Mereta clay loam, 1 to 3 percent slopes</w:t>
            </w:r>
          </w:p>
        </w:tc>
        <w:tc>
          <w:tcPr>
            <w:tcW w:w="900" w:type="dxa"/>
          </w:tcPr>
          <w:p w14:paraId="33B946AF" w14:textId="5FE369D9" w:rsidR="0036195F" w:rsidRPr="0036195F" w:rsidRDefault="0036195F" w:rsidP="000B7A04">
            <w:pPr>
              <w:rPr>
                <w:rFonts w:ascii="Calibri" w:hAnsi="Calibri"/>
              </w:rPr>
            </w:pPr>
            <w:r w:rsidRPr="0036195F">
              <w:rPr>
                <w:rFonts w:ascii="Calibri" w:hAnsi="Calibri"/>
              </w:rPr>
              <w:t>2.7</w:t>
            </w:r>
          </w:p>
        </w:tc>
        <w:tc>
          <w:tcPr>
            <w:tcW w:w="1170" w:type="dxa"/>
          </w:tcPr>
          <w:p w14:paraId="65D96FF4" w14:textId="56783874" w:rsidR="0036195F" w:rsidRPr="0036195F" w:rsidRDefault="0036195F" w:rsidP="000B7A04">
            <w:pPr>
              <w:rPr>
                <w:rFonts w:ascii="Calibri" w:hAnsi="Calibri"/>
              </w:rPr>
            </w:pPr>
            <w:r w:rsidRPr="0036195F">
              <w:rPr>
                <w:rFonts w:ascii="Calibri" w:hAnsi="Calibri"/>
              </w:rPr>
              <w:t>735.2</w:t>
            </w:r>
          </w:p>
        </w:tc>
        <w:tc>
          <w:tcPr>
            <w:tcW w:w="990" w:type="dxa"/>
          </w:tcPr>
          <w:p w14:paraId="61A8CF50" w14:textId="5D1AA583" w:rsidR="0036195F" w:rsidRPr="0036195F" w:rsidRDefault="0036195F" w:rsidP="000B7A04">
            <w:pPr>
              <w:rPr>
                <w:rFonts w:ascii="Calibri" w:hAnsi="Calibri"/>
              </w:rPr>
            </w:pPr>
            <w:r w:rsidRPr="0036195F">
              <w:rPr>
                <w:rFonts w:ascii="Calibri" w:hAnsi="Calibri"/>
              </w:rPr>
              <w:t>6.6%</w:t>
            </w:r>
          </w:p>
        </w:tc>
      </w:tr>
      <w:tr w:rsidR="0036195F" w:rsidRPr="0036195F" w14:paraId="28537132" w14:textId="77777777" w:rsidTr="0036195F">
        <w:tc>
          <w:tcPr>
            <w:tcW w:w="1098" w:type="dxa"/>
          </w:tcPr>
          <w:p w14:paraId="6270936D" w14:textId="624C7797" w:rsidR="0036195F" w:rsidRPr="0036195F" w:rsidRDefault="0036195F" w:rsidP="000B7A04">
            <w:pPr>
              <w:rPr>
                <w:rFonts w:ascii="Calibri" w:hAnsi="Calibri"/>
              </w:rPr>
            </w:pPr>
            <w:r w:rsidRPr="0036195F">
              <w:rPr>
                <w:rFonts w:ascii="Calibri" w:hAnsi="Calibri"/>
              </w:rPr>
              <w:t>NuA</w:t>
            </w:r>
          </w:p>
        </w:tc>
        <w:tc>
          <w:tcPr>
            <w:tcW w:w="4590" w:type="dxa"/>
          </w:tcPr>
          <w:p w14:paraId="13D49744" w14:textId="2A94D65D" w:rsidR="0036195F" w:rsidRPr="0036195F" w:rsidRDefault="0036195F" w:rsidP="000B7A04">
            <w:pPr>
              <w:rPr>
                <w:rFonts w:ascii="Calibri" w:hAnsi="Calibri"/>
              </w:rPr>
            </w:pPr>
            <w:r w:rsidRPr="0036195F">
              <w:rPr>
                <w:rFonts w:ascii="Calibri" w:hAnsi="Calibri"/>
              </w:rPr>
              <w:t>Nuvalde silty clay loam, 0 to 1 percent slopes</w:t>
            </w:r>
          </w:p>
        </w:tc>
        <w:tc>
          <w:tcPr>
            <w:tcW w:w="900" w:type="dxa"/>
          </w:tcPr>
          <w:p w14:paraId="5DBBB6EF" w14:textId="4519EB2E" w:rsidR="0036195F" w:rsidRPr="0036195F" w:rsidRDefault="0036195F" w:rsidP="000B7A04">
            <w:pPr>
              <w:rPr>
                <w:rFonts w:ascii="Calibri" w:hAnsi="Calibri"/>
              </w:rPr>
            </w:pPr>
            <w:r w:rsidRPr="0036195F">
              <w:rPr>
                <w:rFonts w:ascii="Calibri" w:hAnsi="Calibri"/>
              </w:rPr>
              <w:t>2.7</w:t>
            </w:r>
          </w:p>
        </w:tc>
        <w:tc>
          <w:tcPr>
            <w:tcW w:w="1170" w:type="dxa"/>
          </w:tcPr>
          <w:p w14:paraId="0565E79D" w14:textId="6875F7F5" w:rsidR="0036195F" w:rsidRPr="0036195F" w:rsidRDefault="0036195F" w:rsidP="000B7A04">
            <w:pPr>
              <w:rPr>
                <w:rFonts w:ascii="Calibri" w:hAnsi="Calibri"/>
              </w:rPr>
            </w:pPr>
            <w:r w:rsidRPr="0036195F">
              <w:rPr>
                <w:rFonts w:ascii="Calibri" w:hAnsi="Calibri"/>
              </w:rPr>
              <w:t>11.3</w:t>
            </w:r>
          </w:p>
        </w:tc>
        <w:tc>
          <w:tcPr>
            <w:tcW w:w="990" w:type="dxa"/>
          </w:tcPr>
          <w:p w14:paraId="31731E05" w14:textId="10B6707C" w:rsidR="0036195F" w:rsidRPr="0036195F" w:rsidRDefault="0036195F" w:rsidP="000B7A04">
            <w:pPr>
              <w:rPr>
                <w:rFonts w:ascii="Calibri" w:hAnsi="Calibri"/>
              </w:rPr>
            </w:pPr>
            <w:r w:rsidRPr="0036195F">
              <w:rPr>
                <w:rFonts w:ascii="Calibri" w:hAnsi="Calibri"/>
              </w:rPr>
              <w:t>0.1%</w:t>
            </w:r>
          </w:p>
        </w:tc>
      </w:tr>
      <w:tr w:rsidR="0036195F" w:rsidRPr="0036195F" w14:paraId="5B5BE195" w14:textId="77777777" w:rsidTr="0036195F">
        <w:tc>
          <w:tcPr>
            <w:tcW w:w="1098" w:type="dxa"/>
          </w:tcPr>
          <w:p w14:paraId="242A5AAA" w14:textId="42060FE7" w:rsidR="0036195F" w:rsidRPr="0036195F" w:rsidRDefault="0036195F" w:rsidP="000B7A04">
            <w:pPr>
              <w:rPr>
                <w:rFonts w:ascii="Calibri" w:hAnsi="Calibri"/>
              </w:rPr>
            </w:pPr>
            <w:r w:rsidRPr="0036195F">
              <w:rPr>
                <w:rFonts w:ascii="Calibri" w:hAnsi="Calibri"/>
              </w:rPr>
              <w:t>RoA</w:t>
            </w:r>
          </w:p>
        </w:tc>
        <w:tc>
          <w:tcPr>
            <w:tcW w:w="4590" w:type="dxa"/>
          </w:tcPr>
          <w:p w14:paraId="07E4FAE3" w14:textId="7D9CD600" w:rsidR="0036195F" w:rsidRPr="0036195F" w:rsidRDefault="0036195F" w:rsidP="000B7A04">
            <w:pPr>
              <w:rPr>
                <w:rFonts w:ascii="Calibri" w:hAnsi="Calibri"/>
              </w:rPr>
            </w:pPr>
            <w:r w:rsidRPr="0036195F">
              <w:rPr>
                <w:rFonts w:ascii="Calibri" w:hAnsi="Calibri"/>
              </w:rPr>
              <w:t>Rowena clay loam, 0 to 1 percent slopes</w:t>
            </w:r>
          </w:p>
        </w:tc>
        <w:tc>
          <w:tcPr>
            <w:tcW w:w="900" w:type="dxa"/>
          </w:tcPr>
          <w:p w14:paraId="767982BF" w14:textId="799B5C30" w:rsidR="0036195F" w:rsidRPr="0036195F" w:rsidRDefault="0036195F" w:rsidP="000B7A04">
            <w:pPr>
              <w:rPr>
                <w:rFonts w:ascii="Calibri" w:hAnsi="Calibri"/>
              </w:rPr>
            </w:pPr>
            <w:r w:rsidRPr="0036195F">
              <w:rPr>
                <w:rFonts w:ascii="Calibri" w:hAnsi="Calibri"/>
              </w:rPr>
              <w:t>2.7</w:t>
            </w:r>
          </w:p>
        </w:tc>
        <w:tc>
          <w:tcPr>
            <w:tcW w:w="1170" w:type="dxa"/>
          </w:tcPr>
          <w:p w14:paraId="2E99C0A4" w14:textId="6DE7858E" w:rsidR="0036195F" w:rsidRPr="0036195F" w:rsidRDefault="0036195F" w:rsidP="000B7A04">
            <w:pPr>
              <w:rPr>
                <w:rFonts w:ascii="Calibri" w:hAnsi="Calibri"/>
              </w:rPr>
            </w:pPr>
            <w:r w:rsidRPr="0036195F">
              <w:rPr>
                <w:rFonts w:ascii="Calibri" w:hAnsi="Calibri"/>
              </w:rPr>
              <w:t>147.9</w:t>
            </w:r>
          </w:p>
        </w:tc>
        <w:tc>
          <w:tcPr>
            <w:tcW w:w="990" w:type="dxa"/>
          </w:tcPr>
          <w:p w14:paraId="5B8012BE" w14:textId="65FB7917" w:rsidR="0036195F" w:rsidRPr="0036195F" w:rsidRDefault="0036195F" w:rsidP="000B7A04">
            <w:pPr>
              <w:rPr>
                <w:rFonts w:ascii="Calibri" w:hAnsi="Calibri"/>
              </w:rPr>
            </w:pPr>
            <w:r w:rsidRPr="0036195F">
              <w:rPr>
                <w:rFonts w:ascii="Calibri" w:hAnsi="Calibri"/>
              </w:rPr>
              <w:t>1.3%</w:t>
            </w:r>
          </w:p>
        </w:tc>
      </w:tr>
      <w:tr w:rsidR="0036195F" w:rsidRPr="0036195F" w14:paraId="602B738F" w14:textId="77777777" w:rsidTr="0036195F">
        <w:tc>
          <w:tcPr>
            <w:tcW w:w="1098" w:type="dxa"/>
          </w:tcPr>
          <w:p w14:paraId="6EE9F3CF" w14:textId="7B6165C2" w:rsidR="0036195F" w:rsidRPr="0036195F" w:rsidRDefault="0036195F" w:rsidP="000B7A04">
            <w:pPr>
              <w:rPr>
                <w:rFonts w:ascii="Calibri" w:hAnsi="Calibri"/>
              </w:rPr>
            </w:pPr>
            <w:r w:rsidRPr="0036195F">
              <w:rPr>
                <w:rFonts w:ascii="Calibri" w:hAnsi="Calibri"/>
              </w:rPr>
              <w:t>RoB</w:t>
            </w:r>
          </w:p>
        </w:tc>
        <w:tc>
          <w:tcPr>
            <w:tcW w:w="4590" w:type="dxa"/>
          </w:tcPr>
          <w:p w14:paraId="203B2E82" w14:textId="6289ADB9" w:rsidR="0036195F" w:rsidRPr="0036195F" w:rsidRDefault="0036195F" w:rsidP="000B7A04">
            <w:pPr>
              <w:rPr>
                <w:rFonts w:ascii="Calibri" w:hAnsi="Calibri"/>
              </w:rPr>
            </w:pPr>
            <w:r w:rsidRPr="0036195F">
              <w:rPr>
                <w:rFonts w:ascii="Calibri" w:hAnsi="Calibri"/>
              </w:rPr>
              <w:t>Rowena clay loam, 1 to 3 percent slopes</w:t>
            </w:r>
          </w:p>
        </w:tc>
        <w:tc>
          <w:tcPr>
            <w:tcW w:w="900" w:type="dxa"/>
          </w:tcPr>
          <w:p w14:paraId="1973F0B2" w14:textId="56A464D9" w:rsidR="0036195F" w:rsidRPr="0036195F" w:rsidRDefault="0036195F" w:rsidP="000B7A04">
            <w:pPr>
              <w:rPr>
                <w:rFonts w:ascii="Calibri" w:hAnsi="Calibri"/>
              </w:rPr>
            </w:pPr>
            <w:r w:rsidRPr="0036195F">
              <w:rPr>
                <w:rFonts w:ascii="Calibri" w:hAnsi="Calibri"/>
              </w:rPr>
              <w:t>2.7</w:t>
            </w:r>
          </w:p>
        </w:tc>
        <w:tc>
          <w:tcPr>
            <w:tcW w:w="1170" w:type="dxa"/>
          </w:tcPr>
          <w:p w14:paraId="0FE58A60" w14:textId="17B73445" w:rsidR="0036195F" w:rsidRPr="0036195F" w:rsidRDefault="0036195F" w:rsidP="000B7A04">
            <w:pPr>
              <w:rPr>
                <w:rFonts w:ascii="Calibri" w:hAnsi="Calibri"/>
              </w:rPr>
            </w:pPr>
            <w:r w:rsidRPr="0036195F">
              <w:rPr>
                <w:rFonts w:ascii="Calibri" w:hAnsi="Calibri"/>
              </w:rPr>
              <w:t>834.8</w:t>
            </w:r>
          </w:p>
        </w:tc>
        <w:tc>
          <w:tcPr>
            <w:tcW w:w="990" w:type="dxa"/>
          </w:tcPr>
          <w:p w14:paraId="73FA30B5" w14:textId="6A5D065E" w:rsidR="0036195F" w:rsidRPr="0036195F" w:rsidRDefault="0036195F" w:rsidP="000B7A04">
            <w:pPr>
              <w:rPr>
                <w:rFonts w:ascii="Calibri" w:hAnsi="Calibri"/>
              </w:rPr>
            </w:pPr>
            <w:r w:rsidRPr="0036195F">
              <w:rPr>
                <w:rFonts w:ascii="Calibri" w:hAnsi="Calibri"/>
              </w:rPr>
              <w:t>7.5%</w:t>
            </w:r>
          </w:p>
        </w:tc>
      </w:tr>
      <w:tr w:rsidR="0036195F" w:rsidRPr="0036195F" w14:paraId="387AC265" w14:textId="77777777" w:rsidTr="0036195F">
        <w:tc>
          <w:tcPr>
            <w:tcW w:w="1098" w:type="dxa"/>
          </w:tcPr>
          <w:p w14:paraId="7DFD0CB0" w14:textId="0DCA330C" w:rsidR="0036195F" w:rsidRPr="0036195F" w:rsidRDefault="0036195F" w:rsidP="000B7A04">
            <w:pPr>
              <w:rPr>
                <w:rFonts w:ascii="Calibri" w:hAnsi="Calibri"/>
              </w:rPr>
            </w:pPr>
            <w:r w:rsidRPr="0036195F">
              <w:rPr>
                <w:rFonts w:ascii="Calibri" w:hAnsi="Calibri"/>
              </w:rPr>
              <w:t>TKC</w:t>
            </w:r>
          </w:p>
        </w:tc>
        <w:tc>
          <w:tcPr>
            <w:tcW w:w="4590" w:type="dxa"/>
          </w:tcPr>
          <w:p w14:paraId="6FDCB0AC" w14:textId="2115003E" w:rsidR="0036195F" w:rsidRPr="0036195F" w:rsidRDefault="0036195F" w:rsidP="000B7A04">
            <w:pPr>
              <w:rPr>
                <w:rFonts w:ascii="Calibri" w:hAnsi="Calibri"/>
              </w:rPr>
            </w:pPr>
            <w:r w:rsidRPr="0036195F">
              <w:rPr>
                <w:rFonts w:ascii="Calibri" w:hAnsi="Calibri"/>
              </w:rPr>
              <w:t>Tarrant-Oplin-Kavett association, undulating</w:t>
            </w:r>
          </w:p>
        </w:tc>
        <w:tc>
          <w:tcPr>
            <w:tcW w:w="900" w:type="dxa"/>
          </w:tcPr>
          <w:p w14:paraId="0072B6B1" w14:textId="3DA57372" w:rsidR="0036195F" w:rsidRPr="0036195F" w:rsidRDefault="0036195F" w:rsidP="000B7A04">
            <w:pPr>
              <w:rPr>
                <w:rFonts w:ascii="Calibri" w:hAnsi="Calibri"/>
              </w:rPr>
            </w:pPr>
            <w:r w:rsidRPr="0036195F">
              <w:rPr>
                <w:rFonts w:ascii="Calibri" w:hAnsi="Calibri"/>
              </w:rPr>
              <w:t>2.7</w:t>
            </w:r>
          </w:p>
        </w:tc>
        <w:tc>
          <w:tcPr>
            <w:tcW w:w="1170" w:type="dxa"/>
          </w:tcPr>
          <w:p w14:paraId="4BD74FAF" w14:textId="34D88285" w:rsidR="0036195F" w:rsidRPr="0036195F" w:rsidRDefault="0036195F" w:rsidP="000B7A04">
            <w:pPr>
              <w:rPr>
                <w:rFonts w:ascii="Calibri" w:hAnsi="Calibri"/>
              </w:rPr>
            </w:pPr>
            <w:r w:rsidRPr="0036195F">
              <w:rPr>
                <w:rFonts w:ascii="Calibri" w:hAnsi="Calibri"/>
              </w:rPr>
              <w:t>72.3</w:t>
            </w:r>
          </w:p>
        </w:tc>
        <w:tc>
          <w:tcPr>
            <w:tcW w:w="990" w:type="dxa"/>
          </w:tcPr>
          <w:p w14:paraId="1E18CCF0" w14:textId="7113FBEF" w:rsidR="0036195F" w:rsidRPr="0036195F" w:rsidRDefault="0036195F" w:rsidP="000B7A04">
            <w:pPr>
              <w:rPr>
                <w:rFonts w:ascii="Calibri" w:hAnsi="Calibri"/>
              </w:rPr>
            </w:pPr>
            <w:r w:rsidRPr="0036195F">
              <w:rPr>
                <w:rFonts w:ascii="Calibri" w:hAnsi="Calibri"/>
              </w:rPr>
              <w:t>0.7%</w:t>
            </w:r>
          </w:p>
        </w:tc>
      </w:tr>
      <w:tr w:rsidR="0036195F" w:rsidRPr="0036195F" w14:paraId="37EDC60B" w14:textId="77777777" w:rsidTr="0036195F">
        <w:trPr>
          <w:trHeight w:val="350"/>
        </w:trPr>
        <w:tc>
          <w:tcPr>
            <w:tcW w:w="1098" w:type="dxa"/>
          </w:tcPr>
          <w:p w14:paraId="588060CD" w14:textId="26B4F4F0" w:rsidR="0036195F" w:rsidRPr="0036195F" w:rsidRDefault="0036195F" w:rsidP="000B7A04">
            <w:pPr>
              <w:rPr>
                <w:rFonts w:ascii="Calibri" w:hAnsi="Calibri"/>
              </w:rPr>
            </w:pPr>
            <w:r w:rsidRPr="0036195F">
              <w:rPr>
                <w:rFonts w:ascii="Calibri" w:hAnsi="Calibri"/>
              </w:rPr>
              <w:t>VaB</w:t>
            </w:r>
          </w:p>
        </w:tc>
        <w:tc>
          <w:tcPr>
            <w:tcW w:w="4590" w:type="dxa"/>
          </w:tcPr>
          <w:p w14:paraId="500E7695" w14:textId="0725716F" w:rsidR="0036195F" w:rsidRPr="0036195F" w:rsidRDefault="0036195F" w:rsidP="000B7A04">
            <w:pPr>
              <w:rPr>
                <w:rFonts w:ascii="Calibri" w:hAnsi="Calibri"/>
              </w:rPr>
            </w:pPr>
            <w:r w:rsidRPr="0036195F">
              <w:rPr>
                <w:rFonts w:ascii="Calibri" w:hAnsi="Calibri"/>
              </w:rPr>
              <w:t>Valera silty clay, 0 to 3 percent slopes</w:t>
            </w:r>
          </w:p>
        </w:tc>
        <w:tc>
          <w:tcPr>
            <w:tcW w:w="900" w:type="dxa"/>
          </w:tcPr>
          <w:p w14:paraId="55E8115D" w14:textId="635150D9" w:rsidR="0036195F" w:rsidRPr="0036195F" w:rsidRDefault="0036195F" w:rsidP="000B7A04">
            <w:pPr>
              <w:rPr>
                <w:rFonts w:ascii="Calibri" w:hAnsi="Calibri"/>
              </w:rPr>
            </w:pPr>
            <w:r w:rsidRPr="0036195F">
              <w:rPr>
                <w:rFonts w:ascii="Calibri" w:hAnsi="Calibri"/>
              </w:rPr>
              <w:t>2.7</w:t>
            </w:r>
          </w:p>
        </w:tc>
        <w:tc>
          <w:tcPr>
            <w:tcW w:w="1170" w:type="dxa"/>
          </w:tcPr>
          <w:p w14:paraId="42EEF174" w14:textId="5FA8BF9E" w:rsidR="0036195F" w:rsidRPr="0036195F" w:rsidRDefault="0036195F" w:rsidP="000B7A04">
            <w:pPr>
              <w:rPr>
                <w:rFonts w:ascii="Calibri" w:hAnsi="Calibri"/>
              </w:rPr>
            </w:pPr>
            <w:r w:rsidRPr="0036195F">
              <w:rPr>
                <w:rFonts w:ascii="Calibri" w:hAnsi="Calibri"/>
              </w:rPr>
              <w:t>18.4</w:t>
            </w:r>
          </w:p>
        </w:tc>
        <w:tc>
          <w:tcPr>
            <w:tcW w:w="990" w:type="dxa"/>
          </w:tcPr>
          <w:p w14:paraId="63B1D2B8" w14:textId="67CBF301" w:rsidR="0036195F" w:rsidRPr="0036195F" w:rsidRDefault="0036195F" w:rsidP="000B7A04">
            <w:pPr>
              <w:rPr>
                <w:rFonts w:ascii="Calibri" w:hAnsi="Calibri"/>
              </w:rPr>
            </w:pPr>
            <w:r w:rsidRPr="0036195F">
              <w:rPr>
                <w:rFonts w:ascii="Calibri" w:hAnsi="Calibri"/>
              </w:rPr>
              <w:t>0.2%</w:t>
            </w:r>
          </w:p>
        </w:tc>
      </w:tr>
      <w:tr w:rsidR="0036195F" w:rsidRPr="0036195F" w14:paraId="08820517" w14:textId="77777777" w:rsidTr="0036195F">
        <w:tc>
          <w:tcPr>
            <w:tcW w:w="1098" w:type="dxa"/>
          </w:tcPr>
          <w:p w14:paraId="45DDA3FF" w14:textId="7E5B2F87" w:rsidR="0036195F" w:rsidRPr="0036195F" w:rsidRDefault="0036195F" w:rsidP="000B7A04">
            <w:pPr>
              <w:rPr>
                <w:rFonts w:ascii="Calibri" w:hAnsi="Calibri"/>
              </w:rPr>
            </w:pPr>
            <w:r w:rsidRPr="0036195F">
              <w:rPr>
                <w:rFonts w:ascii="Calibri" w:hAnsi="Calibri"/>
              </w:rPr>
              <w:t>ChB</w:t>
            </w:r>
          </w:p>
        </w:tc>
        <w:tc>
          <w:tcPr>
            <w:tcW w:w="4590" w:type="dxa"/>
          </w:tcPr>
          <w:p w14:paraId="62E95509" w14:textId="0B3B4A47" w:rsidR="0036195F" w:rsidRPr="0036195F" w:rsidRDefault="0036195F" w:rsidP="000B7A04">
            <w:pPr>
              <w:rPr>
                <w:rFonts w:ascii="Calibri" w:hAnsi="Calibri"/>
              </w:rPr>
            </w:pPr>
            <w:r w:rsidRPr="0036195F">
              <w:rPr>
                <w:rFonts w:ascii="Calibri" w:hAnsi="Calibri"/>
              </w:rPr>
              <w:t>Cho loam, 1 to 5 percent slopes</w:t>
            </w:r>
          </w:p>
        </w:tc>
        <w:tc>
          <w:tcPr>
            <w:tcW w:w="900" w:type="dxa"/>
          </w:tcPr>
          <w:p w14:paraId="2C702D96" w14:textId="2C93FA9E" w:rsidR="0036195F" w:rsidRPr="0036195F" w:rsidRDefault="0036195F" w:rsidP="000B7A04">
            <w:pPr>
              <w:rPr>
                <w:rFonts w:ascii="Calibri" w:hAnsi="Calibri"/>
              </w:rPr>
            </w:pPr>
            <w:r w:rsidRPr="0036195F">
              <w:rPr>
                <w:rFonts w:ascii="Calibri" w:hAnsi="Calibri"/>
              </w:rPr>
              <w:t>9.0</w:t>
            </w:r>
          </w:p>
        </w:tc>
        <w:tc>
          <w:tcPr>
            <w:tcW w:w="1170" w:type="dxa"/>
          </w:tcPr>
          <w:p w14:paraId="66919BDF" w14:textId="379C52E0" w:rsidR="0036195F" w:rsidRPr="0036195F" w:rsidRDefault="0036195F" w:rsidP="000B7A04">
            <w:pPr>
              <w:rPr>
                <w:rFonts w:ascii="Calibri" w:hAnsi="Calibri"/>
              </w:rPr>
            </w:pPr>
            <w:r w:rsidRPr="0036195F">
              <w:rPr>
                <w:rFonts w:ascii="Calibri" w:hAnsi="Calibri"/>
              </w:rPr>
              <w:t>601.0</w:t>
            </w:r>
          </w:p>
        </w:tc>
        <w:tc>
          <w:tcPr>
            <w:tcW w:w="990" w:type="dxa"/>
          </w:tcPr>
          <w:p w14:paraId="7B15A5AE" w14:textId="03243405" w:rsidR="0036195F" w:rsidRPr="0036195F" w:rsidRDefault="0036195F" w:rsidP="000B7A04">
            <w:pPr>
              <w:rPr>
                <w:rFonts w:ascii="Calibri" w:hAnsi="Calibri"/>
              </w:rPr>
            </w:pPr>
            <w:r w:rsidRPr="0036195F">
              <w:rPr>
                <w:rFonts w:ascii="Calibri" w:hAnsi="Calibri"/>
              </w:rPr>
              <w:t>5.4%</w:t>
            </w:r>
          </w:p>
        </w:tc>
      </w:tr>
      <w:tr w:rsidR="0036195F" w:rsidRPr="0036195F" w14:paraId="3DB18A6C" w14:textId="77777777" w:rsidTr="0036195F">
        <w:tc>
          <w:tcPr>
            <w:tcW w:w="1098" w:type="dxa"/>
          </w:tcPr>
          <w:p w14:paraId="05B67A4E" w14:textId="77777777" w:rsidR="0036195F" w:rsidRPr="0036195F" w:rsidRDefault="0036195F" w:rsidP="000B7A04">
            <w:pPr>
              <w:rPr>
                <w:rFonts w:ascii="Calibri" w:hAnsi="Calibri"/>
              </w:rPr>
            </w:pPr>
          </w:p>
        </w:tc>
        <w:tc>
          <w:tcPr>
            <w:tcW w:w="4590" w:type="dxa"/>
          </w:tcPr>
          <w:p w14:paraId="447EBEBA" w14:textId="5C4AE1B7" w:rsidR="0036195F" w:rsidRPr="0036195F" w:rsidRDefault="0036195F" w:rsidP="000B7A04">
            <w:pPr>
              <w:rPr>
                <w:rFonts w:ascii="Calibri" w:hAnsi="Calibri"/>
              </w:rPr>
            </w:pPr>
            <w:r w:rsidRPr="0036195F">
              <w:rPr>
                <w:rFonts w:ascii="Calibri" w:hAnsi="Calibri"/>
              </w:rPr>
              <w:t>Totals for Area of Interest</w:t>
            </w:r>
          </w:p>
        </w:tc>
        <w:tc>
          <w:tcPr>
            <w:tcW w:w="900" w:type="dxa"/>
          </w:tcPr>
          <w:p w14:paraId="4D67CED8" w14:textId="77777777" w:rsidR="0036195F" w:rsidRPr="0036195F" w:rsidRDefault="0036195F" w:rsidP="000B7A04">
            <w:pPr>
              <w:rPr>
                <w:rFonts w:ascii="Calibri" w:hAnsi="Calibri"/>
              </w:rPr>
            </w:pPr>
          </w:p>
        </w:tc>
        <w:tc>
          <w:tcPr>
            <w:tcW w:w="1170" w:type="dxa"/>
          </w:tcPr>
          <w:p w14:paraId="2277162D" w14:textId="184D51D6" w:rsidR="0036195F" w:rsidRPr="0036195F" w:rsidRDefault="0036195F" w:rsidP="000B7A04">
            <w:pPr>
              <w:rPr>
                <w:rFonts w:ascii="Calibri" w:hAnsi="Calibri"/>
              </w:rPr>
            </w:pPr>
            <w:r w:rsidRPr="0036195F">
              <w:rPr>
                <w:rFonts w:ascii="Calibri" w:hAnsi="Calibri"/>
              </w:rPr>
              <w:t>11,063.3</w:t>
            </w:r>
          </w:p>
        </w:tc>
        <w:tc>
          <w:tcPr>
            <w:tcW w:w="990" w:type="dxa"/>
          </w:tcPr>
          <w:p w14:paraId="4D9A90CB" w14:textId="69494DF0" w:rsidR="0036195F" w:rsidRPr="0036195F" w:rsidRDefault="0036195F" w:rsidP="000B7A04">
            <w:pPr>
              <w:rPr>
                <w:rFonts w:ascii="Calibri" w:hAnsi="Calibri"/>
              </w:rPr>
            </w:pPr>
            <w:r w:rsidRPr="0036195F">
              <w:rPr>
                <w:rFonts w:ascii="Calibri" w:hAnsi="Calibri"/>
              </w:rPr>
              <w:t>100.0%</w:t>
            </w:r>
          </w:p>
        </w:tc>
      </w:tr>
    </w:tbl>
    <w:p w14:paraId="7279B09D" w14:textId="77777777" w:rsidR="00E47C50" w:rsidRDefault="00E47C50" w:rsidP="000B7A04">
      <w:pPr>
        <w:rPr>
          <w:rFonts w:ascii="Calibri" w:hAnsi="Calibri"/>
        </w:rPr>
      </w:pPr>
    </w:p>
    <w:p w14:paraId="6FBF46A2" w14:textId="2B874849" w:rsidR="00DC051E" w:rsidRPr="0036195F" w:rsidRDefault="00DC051E" w:rsidP="00DC051E">
      <w:pPr>
        <w:jc w:val="both"/>
        <w:rPr>
          <w:rFonts w:ascii="Calibri" w:hAnsi="Calibri"/>
        </w:rPr>
      </w:pPr>
      <w:r>
        <w:rPr>
          <w:rFonts w:ascii="Calibri" w:hAnsi="Calibri"/>
        </w:rPr>
        <w:t xml:space="preserve">An area weighted mean value is a Ksat of 0.08 inches/hour (6.8 </w:t>
      </w:r>
      <w:r w:rsidRPr="00EF481F">
        <w:rPr>
          <w:rFonts w:ascii="Symbol" w:hAnsi="Symbol"/>
        </w:rPr>
        <w:t></w:t>
      </w:r>
      <w:r>
        <w:rPr>
          <w:rFonts w:ascii="Calibri" w:hAnsi="Calibri"/>
        </w:rPr>
        <w:t>m/sec).  This value will be used to represent the area and estimate a meaningful curve number from the National Engineering Handbook Chapter 630 (cite).</w:t>
      </w:r>
    </w:p>
    <w:p w14:paraId="0E2AAAE4" w14:textId="77777777" w:rsidR="00DC051E" w:rsidRDefault="00DC051E">
      <w:pPr>
        <w:rPr>
          <w:rStyle w:val="Heading1Char"/>
        </w:rPr>
      </w:pPr>
    </w:p>
    <w:p w14:paraId="17D66AC9" w14:textId="78FFF36E" w:rsidR="00B80A7F" w:rsidRDefault="00B80A7F" w:rsidP="00E47C50">
      <w:pPr>
        <w:rPr>
          <w:rStyle w:val="Heading1Char"/>
        </w:rPr>
      </w:pPr>
      <w:r w:rsidRPr="000B7A04">
        <w:rPr>
          <w:rStyle w:val="Heading1Char"/>
        </w:rPr>
        <w:t>EXISTING CROSSING CONFIGURATION</w:t>
      </w:r>
    </w:p>
    <w:p w14:paraId="4823B6CF" w14:textId="77777777" w:rsidR="0003575B" w:rsidRPr="00843C00" w:rsidRDefault="0003575B" w:rsidP="0003575B">
      <w:pPr>
        <w:rPr>
          <w:rFonts w:ascii="Calibri" w:hAnsi="Calibri"/>
        </w:rPr>
      </w:pPr>
    </w:p>
    <w:p w14:paraId="4E5BA609" w14:textId="4253E17C" w:rsidR="0003575B" w:rsidRPr="00126CF4" w:rsidRDefault="0003575B" w:rsidP="00126CF4">
      <w:pPr>
        <w:jc w:val="both"/>
        <w:rPr>
          <w:rFonts w:ascii="Calibri" w:hAnsi="Calibri"/>
        </w:rPr>
      </w:pPr>
      <w:r w:rsidRPr="00843C00">
        <w:rPr>
          <w:rFonts w:ascii="Calibri" w:hAnsi="Calibri"/>
        </w:rPr>
        <w:t>Figure 4 is a sketch</w:t>
      </w:r>
      <w:r w:rsidR="00843C00">
        <w:rPr>
          <w:rFonts w:ascii="Calibri" w:hAnsi="Calibri"/>
        </w:rPr>
        <w:t xml:space="preserve"> of the existing crossing hydraulic structure comprised of 2 6X6 </w:t>
      </w:r>
      <w:r w:rsidR="00C4468E">
        <w:rPr>
          <w:rFonts w:ascii="Calibri" w:hAnsi="Calibri"/>
        </w:rPr>
        <w:t xml:space="preserve"> concrete </w:t>
      </w:r>
      <w:r w:rsidR="00843C00">
        <w:rPr>
          <w:rFonts w:ascii="Calibri" w:hAnsi="Calibri"/>
        </w:rPr>
        <w:t xml:space="preserve">box culverts laid on the channel bottom, with backfill material supporting the roadway.  The road profile is approximated </w:t>
      </w:r>
      <w:r w:rsidR="00C4468E">
        <w:rPr>
          <w:rFonts w:ascii="Calibri" w:hAnsi="Calibri"/>
        </w:rPr>
        <w:t xml:space="preserve">in this study as a notched weir, approximately </w:t>
      </w:r>
      <w:r w:rsidR="00126CF4">
        <w:rPr>
          <w:rFonts w:ascii="Calibri" w:hAnsi="Calibri"/>
        </w:rPr>
        <w:t xml:space="preserve">660 </w:t>
      </w:r>
      <w:r w:rsidR="00C4468E">
        <w:rPr>
          <w:rFonts w:ascii="Calibri" w:hAnsi="Calibri"/>
        </w:rPr>
        <w:t xml:space="preserve">feet wide, with a crest at elevation </w:t>
      </w:r>
      <w:r w:rsidR="00663E49">
        <w:rPr>
          <w:rFonts w:ascii="Calibri" w:hAnsi="Calibri"/>
        </w:rPr>
        <w:t>2020</w:t>
      </w:r>
      <w:r w:rsidR="00C4468E">
        <w:rPr>
          <w:rFonts w:ascii="Calibri" w:hAnsi="Calibri"/>
        </w:rPr>
        <w:t xml:space="preserve"> feet.   The culvert invert elevations (</w:t>
      </w:r>
      <w:r w:rsidR="00395EBB">
        <w:rPr>
          <w:rFonts w:ascii="Calibri" w:hAnsi="Calibri"/>
        </w:rPr>
        <w:t>flow line</w:t>
      </w:r>
      <w:r w:rsidR="00C4468E">
        <w:rPr>
          <w:rFonts w:ascii="Calibri" w:hAnsi="Calibri"/>
        </w:rPr>
        <w:t xml:space="preserve">) are at elevation </w:t>
      </w:r>
      <w:r w:rsidR="00663E49">
        <w:rPr>
          <w:rFonts w:ascii="Calibri" w:hAnsi="Calibri"/>
        </w:rPr>
        <w:t>2010</w:t>
      </w:r>
      <w:r w:rsidR="00C4468E">
        <w:rPr>
          <w:rFonts w:ascii="Calibri" w:hAnsi="Calibri"/>
        </w:rPr>
        <w:t xml:space="preserve"> feet.</w:t>
      </w:r>
      <w:r w:rsidR="00126CF4">
        <w:rPr>
          <w:rFonts w:ascii="Calibri" w:hAnsi="Calibri"/>
        </w:rPr>
        <w:t xml:space="preserve">  The backfill and the roadway deck is assumed to be roughly 4 feet thick.   That is the 6 foot rise +</w:t>
      </w:r>
      <w:r w:rsidR="005D0712">
        <w:rPr>
          <w:rFonts w:ascii="Calibri" w:hAnsi="Calibri"/>
        </w:rPr>
        <w:t xml:space="preserve"> 4 foot fill and deck = 10 feet total elevation above the drainage channel.</w:t>
      </w:r>
    </w:p>
    <w:p w14:paraId="3C4EB8DE" w14:textId="77777777" w:rsidR="0003575B" w:rsidRDefault="0003575B" w:rsidP="0003575B">
      <w:pPr>
        <w:pStyle w:val="Heading1"/>
      </w:pPr>
      <w:r w:rsidRPr="00B92ACD">
        <w:rPr>
          <w:rFonts w:ascii="Calibri" w:hAnsi="Calibri"/>
          <w:noProof/>
        </w:rPr>
        <w:lastRenderedPageBreak/>
        <w:drawing>
          <wp:inline distT="0" distB="0" distL="0" distR="0" wp14:anchorId="176B1D06" wp14:editId="628B8803">
            <wp:extent cx="5486400" cy="23774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32C68014" w14:textId="2E0238A3" w:rsidR="0003575B" w:rsidRPr="00126CF4" w:rsidRDefault="0003575B" w:rsidP="00126CF4">
      <w:pPr>
        <w:pStyle w:val="Caption"/>
        <w:jc w:val="center"/>
        <w:rPr>
          <w:rFonts w:ascii="Calibri" w:hAnsi="Calibri"/>
          <w:sz w:val="24"/>
          <w:szCs w:val="24"/>
        </w:rPr>
      </w:pPr>
      <w:bookmarkStart w:id="15" w:name="_Toc320022597"/>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AD68EF">
        <w:rPr>
          <w:rFonts w:ascii="Calibri" w:hAnsi="Calibri"/>
          <w:noProof/>
          <w:sz w:val="24"/>
          <w:szCs w:val="24"/>
        </w:rPr>
        <w:t>4</w:t>
      </w:r>
      <w:r w:rsidRPr="0003575B">
        <w:rPr>
          <w:rFonts w:ascii="Calibri" w:hAnsi="Calibri"/>
          <w:sz w:val="24"/>
          <w:szCs w:val="24"/>
        </w:rPr>
        <w:fldChar w:fldCharType="end"/>
      </w:r>
      <w:r w:rsidRPr="0003575B">
        <w:rPr>
          <w:rFonts w:ascii="Calibri" w:hAnsi="Calibri"/>
          <w:sz w:val="24"/>
          <w:szCs w:val="24"/>
        </w:rPr>
        <w:t>.  Existing Crossing Configuration</w:t>
      </w:r>
      <w:bookmarkEnd w:id="15"/>
    </w:p>
    <w:p w14:paraId="042C4C39" w14:textId="6E32B428" w:rsidR="0003575B" w:rsidRPr="0003575B" w:rsidRDefault="0003575B" w:rsidP="0003575B">
      <w:pPr>
        <w:rPr>
          <w:rFonts w:ascii="Calibri" w:hAnsi="Calibri"/>
        </w:rPr>
      </w:pPr>
      <w:r w:rsidRPr="0003575B">
        <w:rPr>
          <w:rFonts w:ascii="Calibri" w:hAnsi="Calibri"/>
        </w:rPr>
        <w:t xml:space="preserve">Figure 5 is the </w:t>
      </w:r>
      <w:r w:rsidR="00395EBB">
        <w:rPr>
          <w:rFonts w:ascii="Calibri" w:hAnsi="Calibri"/>
        </w:rPr>
        <w:t xml:space="preserve">alternate configuration where two additional 6X6 concrete culverts are added to the existing configuration.  </w:t>
      </w:r>
      <w:r w:rsidR="00126CF4">
        <w:rPr>
          <w:rFonts w:ascii="Calibri" w:hAnsi="Calibri"/>
        </w:rPr>
        <w:t>The weir width and notch height are depicted on</w:t>
      </w:r>
      <w:r w:rsidR="00C14D52" w:rsidRPr="00C14D52">
        <w:rPr>
          <w:rFonts w:ascii="Calibri" w:hAnsi="Calibri"/>
        </w:rPr>
        <w:t xml:space="preserve"> </w:t>
      </w:r>
      <w:r w:rsidR="00C14D52">
        <w:rPr>
          <w:rFonts w:ascii="Calibri" w:hAnsi="Calibri"/>
        </w:rPr>
        <w:t>the figure.</w:t>
      </w:r>
    </w:p>
    <w:p w14:paraId="01C92AD0" w14:textId="0CCBA650" w:rsidR="0003575B" w:rsidRPr="0003575B" w:rsidRDefault="00126CF4" w:rsidP="0003575B">
      <w:pPr>
        <w:pStyle w:val="Heading1"/>
        <w:jc w:val="center"/>
        <w:rPr>
          <w:rFonts w:ascii="Calibri" w:hAnsi="Calibri"/>
          <w:sz w:val="24"/>
          <w:szCs w:val="24"/>
        </w:rPr>
      </w:pPr>
      <w:r>
        <w:rPr>
          <w:rFonts w:ascii="Calibri" w:hAnsi="Calibri"/>
          <w:noProof/>
          <w:sz w:val="24"/>
          <w:szCs w:val="24"/>
        </w:rPr>
        <w:drawing>
          <wp:inline distT="0" distB="0" distL="0" distR="0" wp14:anchorId="1AFD2C64" wp14:editId="1A67253A">
            <wp:extent cx="5486400" cy="221630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16305"/>
                    </a:xfrm>
                    <a:prstGeom prst="rect">
                      <a:avLst/>
                    </a:prstGeom>
                    <a:noFill/>
                    <a:ln>
                      <a:noFill/>
                    </a:ln>
                  </pic:spPr>
                </pic:pic>
              </a:graphicData>
            </a:graphic>
          </wp:inline>
        </w:drawing>
      </w:r>
    </w:p>
    <w:p w14:paraId="127F5319" w14:textId="410DB387" w:rsidR="0003575B" w:rsidRPr="00126CF4" w:rsidRDefault="0003575B" w:rsidP="00126CF4">
      <w:pPr>
        <w:pStyle w:val="Caption"/>
        <w:jc w:val="center"/>
        <w:rPr>
          <w:rFonts w:ascii="Calibri" w:hAnsi="Calibri"/>
          <w:sz w:val="24"/>
          <w:szCs w:val="24"/>
        </w:rPr>
      </w:pPr>
      <w:bookmarkStart w:id="16" w:name="_Toc320022598"/>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AD68EF">
        <w:rPr>
          <w:rFonts w:ascii="Calibri" w:hAnsi="Calibri"/>
          <w:noProof/>
          <w:sz w:val="24"/>
          <w:szCs w:val="24"/>
        </w:rPr>
        <w:t>5</w:t>
      </w:r>
      <w:r w:rsidRPr="0003575B">
        <w:rPr>
          <w:rFonts w:ascii="Calibri" w:hAnsi="Calibri"/>
          <w:sz w:val="24"/>
          <w:szCs w:val="24"/>
        </w:rPr>
        <w:fldChar w:fldCharType="end"/>
      </w:r>
      <w:r w:rsidRPr="0003575B">
        <w:rPr>
          <w:rFonts w:ascii="Calibri" w:hAnsi="Calibri"/>
          <w:sz w:val="24"/>
          <w:szCs w:val="24"/>
        </w:rPr>
        <w:t xml:space="preserve">.  </w:t>
      </w:r>
      <w:r w:rsidR="00DC051E">
        <w:rPr>
          <w:rFonts w:ascii="Calibri" w:hAnsi="Calibri"/>
          <w:sz w:val="24"/>
          <w:szCs w:val="24"/>
        </w:rPr>
        <w:t>Alternative Crossing Configuration (4-barrel culvert system)</w:t>
      </w:r>
      <w:r w:rsidRPr="0003575B">
        <w:rPr>
          <w:rFonts w:ascii="Calibri" w:hAnsi="Calibri"/>
          <w:sz w:val="24"/>
          <w:szCs w:val="24"/>
        </w:rPr>
        <w:t>.</w:t>
      </w:r>
      <w:bookmarkEnd w:id="16"/>
    </w:p>
    <w:p w14:paraId="1E783508" w14:textId="3ED85101" w:rsidR="00126CF4" w:rsidRPr="0003575B" w:rsidRDefault="00126CF4" w:rsidP="00126CF4">
      <w:pPr>
        <w:rPr>
          <w:rFonts w:ascii="Calibri" w:hAnsi="Calibri"/>
        </w:rPr>
      </w:pPr>
      <w:r>
        <w:rPr>
          <w:rFonts w:ascii="Calibri" w:hAnsi="Calibri"/>
        </w:rPr>
        <w:t>The other properties (crest and inver</w:t>
      </w:r>
      <w:r w:rsidR="00C14D52">
        <w:rPr>
          <w:rFonts w:ascii="Calibri" w:hAnsi="Calibri"/>
        </w:rPr>
        <w:t>t elevations) are unchanged for the alternate hydraulic structure.</w:t>
      </w:r>
    </w:p>
    <w:p w14:paraId="17CB6E93" w14:textId="252800A5" w:rsidR="00B80A7F" w:rsidRDefault="00AB492C" w:rsidP="0003575B">
      <w:r>
        <w:br w:type="page"/>
      </w:r>
      <w:r w:rsidR="00B80A7F" w:rsidRPr="0003575B">
        <w:rPr>
          <w:rStyle w:val="Heading1Char"/>
        </w:rPr>
        <w:lastRenderedPageBreak/>
        <w:t>HYDROLOGIC ANALYSIS</w:t>
      </w:r>
    </w:p>
    <w:p w14:paraId="725DB0CD" w14:textId="001752F1" w:rsidR="00AB492C" w:rsidRPr="00AB492C" w:rsidRDefault="005D0712" w:rsidP="00AB492C">
      <w:pPr>
        <w:rPr>
          <w:rFonts w:ascii="Calibri" w:hAnsi="Calibri"/>
        </w:rPr>
      </w:pPr>
      <w:r w:rsidRPr="005D0712">
        <w:rPr>
          <w:rFonts w:ascii="Calibri" w:hAnsi="Calibri"/>
          <w:highlight w:val="red"/>
        </w:rPr>
        <w:t>&lt;</w:t>
      </w:r>
      <w:r w:rsidR="00AB492C" w:rsidRPr="005D0712">
        <w:rPr>
          <w:rFonts w:ascii="Calibri" w:hAnsi="Calibri"/>
          <w:highlight w:val="red"/>
        </w:rPr>
        <w:t>Brief overview of this section.  Details in the following subsections.</w:t>
      </w:r>
      <w:r w:rsidRPr="005D0712">
        <w:rPr>
          <w:rFonts w:ascii="Calibri" w:hAnsi="Calibri"/>
          <w:highlight w:val="red"/>
        </w:rPr>
        <w:t>&gt;</w:t>
      </w:r>
    </w:p>
    <w:p w14:paraId="0F54998B" w14:textId="77777777" w:rsidR="00B80A7F" w:rsidRDefault="00B80A7F" w:rsidP="00642B63">
      <w:pPr>
        <w:pStyle w:val="Heading2"/>
      </w:pPr>
      <w:bookmarkStart w:id="17" w:name="_Toc317777239"/>
      <w:r>
        <w:t>DESIGN RISK LEVEL</w:t>
      </w:r>
      <w:bookmarkEnd w:id="17"/>
    </w:p>
    <w:p w14:paraId="29E8B127" w14:textId="77777777" w:rsidR="005D0712" w:rsidRDefault="00AB492C" w:rsidP="005D0712">
      <w:pPr>
        <w:jc w:val="both"/>
        <w:rPr>
          <w:rFonts w:ascii="Calibri" w:hAnsi="Calibri"/>
        </w:rPr>
      </w:pPr>
      <w:r w:rsidRPr="00AB492C">
        <w:rPr>
          <w:rFonts w:ascii="Calibri" w:hAnsi="Calibri"/>
        </w:rPr>
        <w:t>The design risk level</w:t>
      </w:r>
      <w:r w:rsidR="005D0712">
        <w:rPr>
          <w:rFonts w:ascii="Calibri" w:hAnsi="Calibri"/>
        </w:rPr>
        <w:t xml:space="preserve"> (ARI for estimating rainfall and subsequent discharge at the water crossing)</w:t>
      </w:r>
      <w:r w:rsidRPr="00AB492C">
        <w:rPr>
          <w:rFonts w:ascii="Calibri" w:hAnsi="Calibri"/>
        </w:rPr>
        <w:t xml:space="preserve"> was determined using Ta</w:t>
      </w:r>
      <w:r w:rsidR="007850EC">
        <w:rPr>
          <w:rFonts w:ascii="Calibri" w:hAnsi="Calibri"/>
        </w:rPr>
        <w:t>ble 4-2 from the TxDOT Hydraulic</w:t>
      </w:r>
      <w:r w:rsidR="005D0712">
        <w:rPr>
          <w:rFonts w:ascii="Calibri" w:hAnsi="Calibri"/>
        </w:rPr>
        <w:t xml:space="preserve"> Design Manual (CITE) in conjunction with the Statewide Planning Map (CITE).   </w:t>
      </w:r>
    </w:p>
    <w:p w14:paraId="7595E492" w14:textId="77777777" w:rsidR="005D0712" w:rsidRDefault="005D0712" w:rsidP="005D0712">
      <w:pPr>
        <w:jc w:val="both"/>
        <w:rPr>
          <w:rFonts w:ascii="Calibri" w:hAnsi="Calibri"/>
        </w:rPr>
      </w:pPr>
    </w:p>
    <w:p w14:paraId="7A02CB2A" w14:textId="5EE0EAA0" w:rsidR="005D0712" w:rsidRDefault="005D0712" w:rsidP="005D0712">
      <w:pPr>
        <w:jc w:val="both"/>
        <w:rPr>
          <w:rFonts w:ascii="Calibri" w:hAnsi="Calibri"/>
        </w:rPr>
      </w:pPr>
      <w:r>
        <w:rPr>
          <w:rFonts w:ascii="Calibri" w:hAnsi="Calibri"/>
        </w:rPr>
        <w:t>The statewide planning map is used to determine the functional classification of the highway in the vicinity of the hydraulic structure.  Table 4-2 is then consulted to determine the recommended design frequency.</w:t>
      </w:r>
    </w:p>
    <w:p w14:paraId="1F7E40C0" w14:textId="77777777" w:rsidR="005D0712" w:rsidRDefault="005D0712" w:rsidP="00AB492C">
      <w:pPr>
        <w:rPr>
          <w:rFonts w:ascii="Calibri" w:hAnsi="Calibri"/>
        </w:rPr>
      </w:pPr>
    </w:p>
    <w:p w14:paraId="7B54B972" w14:textId="77777777" w:rsidR="005D0712" w:rsidRPr="00AB492C" w:rsidRDefault="005D0712" w:rsidP="005D0712">
      <w:pPr>
        <w:keepNext/>
        <w:jc w:val="center"/>
        <w:rPr>
          <w:rFonts w:ascii="Calibri" w:hAnsi="Calibri"/>
        </w:rPr>
      </w:pPr>
      <w:r>
        <w:rPr>
          <w:rFonts w:ascii="Calibri" w:hAnsi="Calibri"/>
          <w:noProof/>
        </w:rPr>
        <w:drawing>
          <wp:inline distT="0" distB="0" distL="0" distR="0" wp14:anchorId="54C0675A" wp14:editId="7449CE1F">
            <wp:extent cx="5473700" cy="41402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3700" cy="4140200"/>
                    </a:xfrm>
                    <a:prstGeom prst="rect">
                      <a:avLst/>
                    </a:prstGeom>
                    <a:noFill/>
                    <a:ln>
                      <a:noFill/>
                    </a:ln>
                  </pic:spPr>
                </pic:pic>
              </a:graphicData>
            </a:graphic>
          </wp:inline>
        </w:drawing>
      </w:r>
    </w:p>
    <w:p w14:paraId="7C5B4704" w14:textId="09ACF286" w:rsidR="005D0712" w:rsidRPr="001A3E3C" w:rsidRDefault="005D0712" w:rsidP="005D0712">
      <w:pPr>
        <w:pStyle w:val="Caption"/>
        <w:jc w:val="center"/>
        <w:rPr>
          <w:rFonts w:ascii="Calibri" w:hAnsi="Calibri"/>
          <w:sz w:val="24"/>
          <w:szCs w:val="24"/>
        </w:rPr>
      </w:pPr>
      <w:bookmarkStart w:id="18" w:name="_Toc320022601"/>
      <w:r w:rsidRPr="001A3E3C">
        <w:rPr>
          <w:rFonts w:ascii="Calibri" w:hAnsi="Calibri"/>
          <w:sz w:val="24"/>
          <w:szCs w:val="24"/>
        </w:rPr>
        <w:t xml:space="preserve">Figure </w:t>
      </w:r>
      <w:r w:rsidRPr="001A3E3C">
        <w:rPr>
          <w:rFonts w:ascii="Calibri" w:hAnsi="Calibri"/>
          <w:sz w:val="24"/>
          <w:szCs w:val="24"/>
        </w:rPr>
        <w:fldChar w:fldCharType="begin"/>
      </w:r>
      <w:r w:rsidRPr="001A3E3C">
        <w:rPr>
          <w:rFonts w:ascii="Calibri" w:hAnsi="Calibri"/>
          <w:sz w:val="24"/>
          <w:szCs w:val="24"/>
        </w:rPr>
        <w:instrText xml:space="preserve"> SEQ Figure \* ARABIC </w:instrText>
      </w:r>
      <w:r w:rsidRPr="001A3E3C">
        <w:rPr>
          <w:rFonts w:ascii="Calibri" w:hAnsi="Calibri"/>
          <w:sz w:val="24"/>
          <w:szCs w:val="24"/>
        </w:rPr>
        <w:fldChar w:fldCharType="separate"/>
      </w:r>
      <w:r w:rsidR="00AD68EF">
        <w:rPr>
          <w:rFonts w:ascii="Calibri" w:hAnsi="Calibri"/>
          <w:noProof/>
          <w:sz w:val="24"/>
          <w:szCs w:val="24"/>
        </w:rPr>
        <w:t>6</w:t>
      </w:r>
      <w:r w:rsidRPr="001A3E3C">
        <w:rPr>
          <w:rFonts w:ascii="Calibri" w:hAnsi="Calibri"/>
          <w:sz w:val="24"/>
          <w:szCs w:val="24"/>
        </w:rPr>
        <w:fldChar w:fldCharType="end"/>
      </w:r>
      <w:r w:rsidRPr="001A3E3C">
        <w:rPr>
          <w:rFonts w:ascii="Calibri" w:hAnsi="Calibri"/>
          <w:sz w:val="24"/>
          <w:szCs w:val="24"/>
        </w:rPr>
        <w:t xml:space="preserve">.  </w:t>
      </w:r>
      <w:bookmarkEnd w:id="18"/>
      <w:r>
        <w:rPr>
          <w:rFonts w:ascii="Calibri" w:hAnsi="Calibri"/>
          <w:sz w:val="24"/>
          <w:szCs w:val="24"/>
        </w:rPr>
        <w:t>Statewide Planning Map in Vicinity of Hardin Creek – US87 crossing.   The functional classification of the highway is “Principal Arterial – Other”</w:t>
      </w:r>
    </w:p>
    <w:p w14:paraId="4986D5A0" w14:textId="54ABE3E9" w:rsidR="005D0712" w:rsidRDefault="005D0712" w:rsidP="00AB492C">
      <w:pPr>
        <w:rPr>
          <w:rFonts w:ascii="Calibri" w:hAnsi="Calibri"/>
        </w:rPr>
      </w:pPr>
      <w:r>
        <w:rPr>
          <w:rFonts w:ascii="Calibri" w:hAnsi="Calibri"/>
        </w:rPr>
        <w:t>Figure 6 is a screen capture of the relevant portion of the statewide planning map.  From the figure and its legend, the functional classification of US 87 in the vicinity of the water crossing is “Principal Arterial – Other.”</w:t>
      </w:r>
    </w:p>
    <w:p w14:paraId="61533424" w14:textId="77777777" w:rsidR="005D0712" w:rsidRDefault="005D0712" w:rsidP="00AB492C">
      <w:pPr>
        <w:rPr>
          <w:rFonts w:ascii="Calibri" w:hAnsi="Calibri"/>
        </w:rPr>
      </w:pPr>
    </w:p>
    <w:p w14:paraId="3B9320B8" w14:textId="2EBE154E" w:rsidR="00AB492C" w:rsidRPr="00AB492C" w:rsidRDefault="005D0712" w:rsidP="00AB492C">
      <w:pPr>
        <w:rPr>
          <w:rFonts w:ascii="Calibri" w:hAnsi="Calibri"/>
        </w:rPr>
      </w:pPr>
      <w:r w:rsidRPr="00AB492C">
        <w:rPr>
          <w:rFonts w:ascii="Calibri" w:hAnsi="Calibri"/>
        </w:rPr>
        <w:t>Ta</w:t>
      </w:r>
      <w:r>
        <w:rPr>
          <w:rFonts w:ascii="Calibri" w:hAnsi="Calibri"/>
        </w:rPr>
        <w:t xml:space="preserve">ble 4-2 from the TxDOT Hydraulic Design Manual (cite) is </w:t>
      </w:r>
      <w:r w:rsidR="00AB492C" w:rsidRPr="00AB492C">
        <w:rPr>
          <w:rFonts w:ascii="Calibri" w:hAnsi="Calibri"/>
        </w:rPr>
        <w:t xml:space="preserve">reproduced </w:t>
      </w:r>
      <w:r>
        <w:rPr>
          <w:rFonts w:ascii="Calibri" w:hAnsi="Calibri"/>
        </w:rPr>
        <w:t xml:space="preserve">below </w:t>
      </w:r>
      <w:r w:rsidR="001A3E3C">
        <w:rPr>
          <w:rFonts w:ascii="Calibri" w:hAnsi="Calibri"/>
        </w:rPr>
        <w:t>as</w:t>
      </w:r>
      <w:r w:rsidR="00AB492C" w:rsidRPr="00AB492C">
        <w:rPr>
          <w:rFonts w:ascii="Calibri" w:hAnsi="Calibri"/>
        </w:rPr>
        <w:t xml:space="preserve"> Figure</w:t>
      </w:r>
      <w:r w:rsidR="00D73306">
        <w:rPr>
          <w:rFonts w:ascii="Calibri" w:hAnsi="Calibri"/>
        </w:rPr>
        <w:t>s</w:t>
      </w:r>
      <w:r w:rsidR="00AB492C" w:rsidRPr="00AB492C">
        <w:rPr>
          <w:rFonts w:ascii="Calibri" w:hAnsi="Calibri"/>
        </w:rPr>
        <w:t xml:space="preserve"> </w:t>
      </w:r>
      <w:r>
        <w:rPr>
          <w:rFonts w:ascii="Calibri" w:hAnsi="Calibri"/>
        </w:rPr>
        <w:t>7</w:t>
      </w:r>
      <w:r w:rsidR="001A3E3C">
        <w:rPr>
          <w:rFonts w:ascii="Calibri" w:hAnsi="Calibri"/>
        </w:rPr>
        <w:t xml:space="preserve"> and </w:t>
      </w:r>
      <w:r>
        <w:rPr>
          <w:rFonts w:ascii="Calibri" w:hAnsi="Calibri"/>
        </w:rPr>
        <w:t>8</w:t>
      </w:r>
      <w:r w:rsidR="00AB492C" w:rsidRPr="00AB492C">
        <w:rPr>
          <w:rFonts w:ascii="Calibri" w:hAnsi="Calibri"/>
        </w:rPr>
        <w:t>.</w:t>
      </w:r>
    </w:p>
    <w:p w14:paraId="165B07AA" w14:textId="77777777" w:rsidR="00AB492C" w:rsidRDefault="00AB492C" w:rsidP="00AB492C"/>
    <w:p w14:paraId="3D41CFE9" w14:textId="7E3BFC4D" w:rsidR="00AB492C" w:rsidRDefault="00D73306" w:rsidP="00AB492C">
      <w:pPr>
        <w:keepNext/>
        <w:jc w:val="center"/>
      </w:pPr>
      <w:r>
        <w:rPr>
          <w:noProof/>
        </w:rPr>
        <w:drawing>
          <wp:inline distT="0" distB="0" distL="0" distR="0" wp14:anchorId="26575419" wp14:editId="6BB728E7">
            <wp:extent cx="5486400" cy="7273793"/>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273793"/>
                    </a:xfrm>
                    <a:prstGeom prst="rect">
                      <a:avLst/>
                    </a:prstGeom>
                    <a:noFill/>
                    <a:ln>
                      <a:noFill/>
                    </a:ln>
                  </pic:spPr>
                </pic:pic>
              </a:graphicData>
            </a:graphic>
          </wp:inline>
        </w:drawing>
      </w:r>
    </w:p>
    <w:p w14:paraId="20D1FE9B" w14:textId="67059BFA" w:rsidR="00AB492C" w:rsidRDefault="00AB492C" w:rsidP="00AB492C">
      <w:pPr>
        <w:pStyle w:val="Caption"/>
        <w:jc w:val="center"/>
        <w:rPr>
          <w:rFonts w:ascii="Calibri" w:hAnsi="Calibri"/>
          <w:sz w:val="24"/>
          <w:szCs w:val="24"/>
        </w:rPr>
      </w:pPr>
      <w:bookmarkStart w:id="19" w:name="_Toc320022599"/>
      <w:r w:rsidRPr="00FE0A32">
        <w:rPr>
          <w:rFonts w:ascii="Calibri" w:hAnsi="Calibri"/>
          <w:sz w:val="24"/>
          <w:szCs w:val="24"/>
        </w:rPr>
        <w:t xml:space="preserve">Figure </w:t>
      </w:r>
      <w:r w:rsidRPr="00FE0A32">
        <w:rPr>
          <w:rFonts w:ascii="Calibri" w:hAnsi="Calibri"/>
          <w:sz w:val="24"/>
          <w:szCs w:val="24"/>
        </w:rPr>
        <w:fldChar w:fldCharType="begin"/>
      </w:r>
      <w:r w:rsidRPr="00FE0A32">
        <w:rPr>
          <w:rFonts w:ascii="Calibri" w:hAnsi="Calibri"/>
          <w:sz w:val="24"/>
          <w:szCs w:val="24"/>
        </w:rPr>
        <w:instrText xml:space="preserve"> SEQ Figure \* ARABIC </w:instrText>
      </w:r>
      <w:r w:rsidRPr="00FE0A32">
        <w:rPr>
          <w:rFonts w:ascii="Calibri" w:hAnsi="Calibri"/>
          <w:sz w:val="24"/>
          <w:szCs w:val="24"/>
        </w:rPr>
        <w:fldChar w:fldCharType="separate"/>
      </w:r>
      <w:r w:rsidR="00AD68EF">
        <w:rPr>
          <w:rFonts w:ascii="Calibri" w:hAnsi="Calibri"/>
          <w:noProof/>
          <w:sz w:val="24"/>
          <w:szCs w:val="24"/>
        </w:rPr>
        <w:t>7</w:t>
      </w:r>
      <w:r w:rsidRPr="00FE0A32">
        <w:rPr>
          <w:rFonts w:ascii="Calibri" w:hAnsi="Calibri"/>
          <w:sz w:val="24"/>
          <w:szCs w:val="24"/>
        </w:rPr>
        <w:fldChar w:fldCharType="end"/>
      </w:r>
      <w:r w:rsidRPr="00FE0A32">
        <w:rPr>
          <w:rFonts w:ascii="Calibri" w:hAnsi="Calibri"/>
          <w:sz w:val="24"/>
          <w:szCs w:val="24"/>
        </w:rPr>
        <w:t xml:space="preserve">.  </w:t>
      </w:r>
      <w:bookmarkEnd w:id="19"/>
      <w:r w:rsidR="005D0712">
        <w:rPr>
          <w:rFonts w:ascii="Calibri" w:hAnsi="Calibri"/>
          <w:sz w:val="24"/>
          <w:szCs w:val="24"/>
        </w:rPr>
        <w:t>Design AEP/ARI Standards from TxDOT (cite) (Page 1 of 2)</w:t>
      </w:r>
    </w:p>
    <w:p w14:paraId="5D9D3D10" w14:textId="1E628A9C" w:rsidR="00D73306" w:rsidRDefault="00D73306" w:rsidP="00D73306">
      <w:pPr>
        <w:rPr>
          <w:rFonts w:ascii="Calibri" w:hAnsi="Calibri"/>
        </w:rPr>
      </w:pPr>
      <w:r w:rsidRPr="00AB492C">
        <w:rPr>
          <w:rFonts w:ascii="Calibri" w:hAnsi="Calibri"/>
        </w:rPr>
        <w:t>Figure</w:t>
      </w:r>
      <w:r>
        <w:rPr>
          <w:rFonts w:ascii="Calibri" w:hAnsi="Calibri"/>
        </w:rPr>
        <w:t>s</w:t>
      </w:r>
      <w:r w:rsidRPr="00AB492C">
        <w:rPr>
          <w:rFonts w:ascii="Calibri" w:hAnsi="Calibri"/>
        </w:rPr>
        <w:t xml:space="preserve"> </w:t>
      </w:r>
      <w:r>
        <w:rPr>
          <w:rFonts w:ascii="Calibri" w:hAnsi="Calibri"/>
        </w:rPr>
        <w:t>7 above shows the intersection of the functional classification, hydraulic structure type and the recommended AEP/ARI (4%/25-year).</w:t>
      </w:r>
    </w:p>
    <w:p w14:paraId="5D5B9B52" w14:textId="34355C94" w:rsidR="00D73306" w:rsidRPr="00AB492C" w:rsidRDefault="002461CC" w:rsidP="00D73306">
      <w:pPr>
        <w:rPr>
          <w:rFonts w:ascii="Calibri" w:hAnsi="Calibri"/>
        </w:rPr>
      </w:pPr>
      <w:r>
        <w:rPr>
          <w:rFonts w:ascii="Calibri" w:hAnsi="Calibri"/>
        </w:rPr>
        <w:lastRenderedPageBreak/>
        <w:t xml:space="preserve">The relevant portions of </w:t>
      </w:r>
      <w:r w:rsidR="00D73306">
        <w:rPr>
          <w:rFonts w:ascii="Calibri" w:hAnsi="Calibri"/>
        </w:rPr>
        <w:t xml:space="preserve">Figure 8 </w:t>
      </w:r>
      <w:r>
        <w:rPr>
          <w:rFonts w:ascii="Calibri" w:hAnsi="Calibri"/>
        </w:rPr>
        <w:t>are highlighted.</w:t>
      </w:r>
      <w:r w:rsidR="00D73306">
        <w:rPr>
          <w:rFonts w:ascii="Calibri" w:hAnsi="Calibri"/>
        </w:rPr>
        <w:t xml:space="preserve"> </w:t>
      </w:r>
      <w:r>
        <w:rPr>
          <w:rFonts w:ascii="Calibri" w:hAnsi="Calibri"/>
        </w:rPr>
        <w:t xml:space="preserve"> T</w:t>
      </w:r>
      <w:r w:rsidR="00D73306">
        <w:rPr>
          <w:rFonts w:ascii="Calibri" w:hAnsi="Calibri"/>
        </w:rPr>
        <w:t>he requirement that all facilities should be evaluated for the 1% AEP (100-yr ARI) to establish where flooding may o</w:t>
      </w:r>
      <w:r>
        <w:rPr>
          <w:rFonts w:ascii="Calibri" w:hAnsi="Calibri"/>
        </w:rPr>
        <w:t>ccur when such an event occurs will also be applied in this study.</w:t>
      </w:r>
    </w:p>
    <w:p w14:paraId="4D441FEF" w14:textId="77777777" w:rsidR="00D73306" w:rsidRPr="00D73306" w:rsidRDefault="00D73306" w:rsidP="00D73306"/>
    <w:p w14:paraId="3321356F" w14:textId="0B50C352" w:rsidR="001A3E3C" w:rsidRPr="001A3E3C" w:rsidRDefault="008F30FE" w:rsidP="001A3E3C">
      <w:pPr>
        <w:keepNext/>
        <w:jc w:val="center"/>
        <w:rPr>
          <w:rFonts w:ascii="Calibri" w:hAnsi="Calibri"/>
        </w:rPr>
      </w:pPr>
      <w:r>
        <w:rPr>
          <w:rFonts w:ascii="Calibri" w:hAnsi="Calibri"/>
          <w:noProof/>
        </w:rPr>
        <w:drawing>
          <wp:inline distT="0" distB="0" distL="0" distR="0" wp14:anchorId="536CB3D8" wp14:editId="611509F9">
            <wp:extent cx="5143500" cy="6994300"/>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918" cy="6994868"/>
                    </a:xfrm>
                    <a:prstGeom prst="rect">
                      <a:avLst/>
                    </a:prstGeom>
                    <a:noFill/>
                    <a:ln>
                      <a:noFill/>
                    </a:ln>
                  </pic:spPr>
                </pic:pic>
              </a:graphicData>
            </a:graphic>
          </wp:inline>
        </w:drawing>
      </w:r>
    </w:p>
    <w:p w14:paraId="1C0BB4D9" w14:textId="5A28E878" w:rsidR="001A3E3C" w:rsidRPr="001A3E3C" w:rsidRDefault="001A3E3C" w:rsidP="001A3E3C">
      <w:pPr>
        <w:pStyle w:val="Caption"/>
        <w:jc w:val="center"/>
        <w:rPr>
          <w:rFonts w:ascii="Calibri" w:hAnsi="Calibri"/>
          <w:sz w:val="24"/>
          <w:szCs w:val="24"/>
        </w:rPr>
      </w:pPr>
      <w:bookmarkStart w:id="20" w:name="_Toc320022600"/>
      <w:r w:rsidRPr="001A3E3C">
        <w:rPr>
          <w:rFonts w:ascii="Calibri" w:hAnsi="Calibri"/>
          <w:sz w:val="24"/>
          <w:szCs w:val="24"/>
        </w:rPr>
        <w:t xml:space="preserve">Figure </w:t>
      </w:r>
      <w:r w:rsidRPr="001A3E3C">
        <w:rPr>
          <w:rFonts w:ascii="Calibri" w:hAnsi="Calibri"/>
          <w:sz w:val="24"/>
          <w:szCs w:val="24"/>
        </w:rPr>
        <w:fldChar w:fldCharType="begin"/>
      </w:r>
      <w:r w:rsidRPr="001A3E3C">
        <w:rPr>
          <w:rFonts w:ascii="Calibri" w:hAnsi="Calibri"/>
          <w:sz w:val="24"/>
          <w:szCs w:val="24"/>
        </w:rPr>
        <w:instrText xml:space="preserve"> SEQ Figure \* ARABIC </w:instrText>
      </w:r>
      <w:r w:rsidRPr="001A3E3C">
        <w:rPr>
          <w:rFonts w:ascii="Calibri" w:hAnsi="Calibri"/>
          <w:sz w:val="24"/>
          <w:szCs w:val="24"/>
        </w:rPr>
        <w:fldChar w:fldCharType="separate"/>
      </w:r>
      <w:r w:rsidR="00AD68EF">
        <w:rPr>
          <w:rFonts w:ascii="Calibri" w:hAnsi="Calibri"/>
          <w:noProof/>
          <w:sz w:val="24"/>
          <w:szCs w:val="24"/>
        </w:rPr>
        <w:t>8</w:t>
      </w:r>
      <w:r w:rsidRPr="001A3E3C">
        <w:rPr>
          <w:rFonts w:ascii="Calibri" w:hAnsi="Calibri"/>
          <w:sz w:val="24"/>
          <w:szCs w:val="24"/>
        </w:rPr>
        <w:fldChar w:fldCharType="end"/>
      </w:r>
      <w:r w:rsidRPr="001A3E3C">
        <w:rPr>
          <w:rFonts w:ascii="Calibri" w:hAnsi="Calibri"/>
          <w:sz w:val="24"/>
          <w:szCs w:val="24"/>
        </w:rPr>
        <w:t xml:space="preserve">.  </w:t>
      </w:r>
      <w:bookmarkEnd w:id="20"/>
      <w:r w:rsidR="005D0712">
        <w:rPr>
          <w:rFonts w:ascii="Calibri" w:hAnsi="Calibri"/>
          <w:sz w:val="24"/>
          <w:szCs w:val="24"/>
        </w:rPr>
        <w:t>Design AEP/ARI Standards from TxDOT (cite) (Page 2 of 2)</w:t>
      </w:r>
    </w:p>
    <w:p w14:paraId="36A58919" w14:textId="77777777" w:rsidR="00B80A7F" w:rsidRDefault="005D7CC2" w:rsidP="00642B63">
      <w:pPr>
        <w:pStyle w:val="Heading2"/>
      </w:pPr>
      <w:r>
        <w:br w:type="page"/>
      </w:r>
      <w:bookmarkStart w:id="21" w:name="_Toc317777240"/>
      <w:r w:rsidR="00B80A7F">
        <w:lastRenderedPageBreak/>
        <w:t>DESIGN STORMS</w:t>
      </w:r>
      <w:bookmarkEnd w:id="21"/>
    </w:p>
    <w:p w14:paraId="07894F8A" w14:textId="77777777" w:rsidR="001A3E3C" w:rsidRDefault="001A3E3C" w:rsidP="001A3E3C"/>
    <w:p w14:paraId="39BD113D" w14:textId="3E174D1D" w:rsidR="001A3E3C" w:rsidRPr="001A3E3C" w:rsidRDefault="001A3E3C" w:rsidP="001A3E3C">
      <w:pPr>
        <w:jc w:val="both"/>
        <w:rPr>
          <w:rFonts w:ascii="Calibri" w:hAnsi="Calibri"/>
        </w:rPr>
      </w:pPr>
      <w:r>
        <w:rPr>
          <w:rFonts w:ascii="Calibri" w:hAnsi="Calibri"/>
        </w:rPr>
        <w:t xml:space="preserve">The </w:t>
      </w:r>
      <w:r w:rsidR="002461CC">
        <w:rPr>
          <w:rFonts w:ascii="Calibri" w:hAnsi="Calibri"/>
        </w:rPr>
        <w:t>risk level determined above was used</w:t>
      </w:r>
      <w:r w:rsidRPr="001A3E3C">
        <w:rPr>
          <w:rFonts w:ascii="Calibri" w:hAnsi="Calibri"/>
        </w:rPr>
        <w:t xml:space="preserve"> to create </w:t>
      </w:r>
      <w:r>
        <w:rPr>
          <w:rFonts w:ascii="Calibri" w:hAnsi="Calibri"/>
        </w:rPr>
        <w:t>several de</w:t>
      </w:r>
      <w:r w:rsidRPr="001A3E3C">
        <w:rPr>
          <w:rFonts w:ascii="Calibri" w:hAnsi="Calibri"/>
        </w:rPr>
        <w:t>sign storm</w:t>
      </w:r>
      <w:r>
        <w:rPr>
          <w:rFonts w:ascii="Calibri" w:hAnsi="Calibri"/>
        </w:rPr>
        <w:t>s</w:t>
      </w:r>
      <w:r w:rsidRPr="001A3E3C">
        <w:rPr>
          <w:rFonts w:ascii="Calibri" w:hAnsi="Calibri"/>
        </w:rPr>
        <w:t xml:space="preserve"> for estimating the hydrologic and hydraulic performance of the US-87 culvert system.</w:t>
      </w:r>
      <w:r w:rsidR="005D7CC2">
        <w:rPr>
          <w:rFonts w:ascii="Calibri" w:hAnsi="Calibri"/>
        </w:rPr>
        <w:t xml:space="preserve">  Multiple storm types were examined because </w:t>
      </w:r>
      <w:r w:rsidR="002461CC">
        <w:rPr>
          <w:rFonts w:ascii="Calibri" w:hAnsi="Calibri"/>
        </w:rPr>
        <w:t>the watershed system is too large for application of the Rational Method, and the critical storm duration was unknown a-priori.   The watershe</w:t>
      </w:r>
      <w:r w:rsidR="0056259C">
        <w:rPr>
          <w:rFonts w:ascii="Calibri" w:hAnsi="Calibri"/>
        </w:rPr>
        <w:t xml:space="preserve">d is about 16 square miles and </w:t>
      </w:r>
      <w:r w:rsidR="002461CC">
        <w:rPr>
          <w:rFonts w:ascii="Calibri" w:hAnsi="Calibri"/>
        </w:rPr>
        <w:t>the response time based on a rule-of-thumb (CITE) is about 4 hours.   A 6-hour storm was selected because the 6-hr S</w:t>
      </w:r>
      <w:r w:rsidR="0056259C">
        <w:rPr>
          <w:rFonts w:ascii="Calibri" w:hAnsi="Calibri"/>
        </w:rPr>
        <w:t xml:space="preserve">CS storm could be investigated </w:t>
      </w:r>
      <w:r w:rsidR="002461CC">
        <w:rPr>
          <w:rFonts w:ascii="Calibri" w:hAnsi="Calibri"/>
        </w:rPr>
        <w:t>along with various Texas-specific storms.</w:t>
      </w:r>
    </w:p>
    <w:p w14:paraId="254B1C2A" w14:textId="393ED70C" w:rsidR="00B80A7F" w:rsidRDefault="002461CC" w:rsidP="00642B63">
      <w:pPr>
        <w:pStyle w:val="Heading3"/>
      </w:pPr>
      <w:bookmarkStart w:id="22" w:name="_Toc317777241"/>
      <w:r>
        <w:t>25</w:t>
      </w:r>
      <w:r w:rsidR="00B80A7F">
        <w:t>-YR, 24-HR SCS TYPE-2</w:t>
      </w:r>
      <w:bookmarkEnd w:id="22"/>
    </w:p>
    <w:p w14:paraId="4D844A47" w14:textId="77777777" w:rsidR="007C3758" w:rsidRDefault="007C3758" w:rsidP="007C3758"/>
    <w:p w14:paraId="67226985" w14:textId="661F494F" w:rsidR="00D90FAB" w:rsidRDefault="007C3758" w:rsidP="007C3758">
      <w:pPr>
        <w:rPr>
          <w:rFonts w:ascii="Calibri" w:hAnsi="Calibri"/>
        </w:rPr>
      </w:pPr>
      <w:r w:rsidRPr="00AD3602">
        <w:rPr>
          <w:rFonts w:ascii="Calibri" w:hAnsi="Calibri"/>
        </w:rPr>
        <w:t xml:space="preserve">The </w:t>
      </w:r>
      <w:r w:rsidR="002461CC">
        <w:rPr>
          <w:rFonts w:ascii="Calibri" w:hAnsi="Calibri"/>
        </w:rPr>
        <w:t>25</w:t>
      </w:r>
      <w:r w:rsidRPr="00AD3602">
        <w:rPr>
          <w:rFonts w:ascii="Calibri" w:hAnsi="Calibri"/>
        </w:rPr>
        <w:t xml:space="preserve">-yr, 24-hr SCS Type 2 was selected as one of the design storms to evaluate the US-87 crossing. </w:t>
      </w:r>
    </w:p>
    <w:p w14:paraId="2E370A74" w14:textId="77777777" w:rsidR="00D90FAB" w:rsidRDefault="00D90FAB" w:rsidP="007C3758">
      <w:pPr>
        <w:rPr>
          <w:rFonts w:ascii="Calibri" w:hAnsi="Calibri"/>
        </w:rPr>
      </w:pPr>
    </w:p>
    <w:p w14:paraId="526F0487" w14:textId="26D51942" w:rsidR="007C3758" w:rsidRPr="007C3758" w:rsidRDefault="0056259C" w:rsidP="007C3758">
      <w:pPr>
        <w:keepNext/>
        <w:jc w:val="center"/>
        <w:rPr>
          <w:rFonts w:ascii="Calibri" w:hAnsi="Calibri"/>
        </w:rPr>
      </w:pPr>
      <w:r>
        <w:rPr>
          <w:rFonts w:ascii="Calibri" w:hAnsi="Calibri"/>
          <w:noProof/>
        </w:rPr>
        <w:drawing>
          <wp:inline distT="0" distB="0" distL="0" distR="0" wp14:anchorId="6501E4B0" wp14:editId="1C806A7F">
            <wp:extent cx="4554220" cy="4706952"/>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5522" cy="4708298"/>
                    </a:xfrm>
                    <a:prstGeom prst="rect">
                      <a:avLst/>
                    </a:prstGeom>
                    <a:noFill/>
                    <a:ln>
                      <a:noFill/>
                    </a:ln>
                  </pic:spPr>
                </pic:pic>
              </a:graphicData>
            </a:graphic>
          </wp:inline>
        </w:drawing>
      </w:r>
    </w:p>
    <w:p w14:paraId="080D9CAB" w14:textId="415654FE" w:rsidR="007C3758" w:rsidRDefault="007C3758" w:rsidP="007C3758">
      <w:pPr>
        <w:pStyle w:val="Caption"/>
        <w:jc w:val="center"/>
        <w:rPr>
          <w:rFonts w:ascii="Calibri" w:hAnsi="Calibri"/>
          <w:sz w:val="24"/>
          <w:szCs w:val="24"/>
        </w:rPr>
      </w:pPr>
      <w:bookmarkStart w:id="23" w:name="_Toc320022602"/>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9</w:t>
      </w:r>
      <w:r w:rsidRPr="007C3758">
        <w:rPr>
          <w:rFonts w:ascii="Calibri" w:hAnsi="Calibri"/>
          <w:sz w:val="24"/>
          <w:szCs w:val="24"/>
        </w:rPr>
        <w:fldChar w:fldCharType="end"/>
      </w:r>
      <w:r w:rsidR="002F5FF7">
        <w:rPr>
          <w:rFonts w:ascii="Calibri" w:hAnsi="Calibri"/>
          <w:sz w:val="24"/>
          <w:szCs w:val="24"/>
        </w:rPr>
        <w:t>. 25</w:t>
      </w:r>
      <w:r w:rsidRPr="007C3758">
        <w:rPr>
          <w:rFonts w:ascii="Calibri" w:hAnsi="Calibri"/>
          <w:sz w:val="24"/>
          <w:szCs w:val="24"/>
        </w:rPr>
        <w:t xml:space="preserve">-YR, 24-HR </w:t>
      </w:r>
      <w:r w:rsidR="002F5FF7">
        <w:rPr>
          <w:rFonts w:ascii="Calibri" w:hAnsi="Calibri"/>
          <w:sz w:val="24"/>
          <w:szCs w:val="24"/>
        </w:rPr>
        <w:t xml:space="preserve">Texas DDF Map. </w:t>
      </w:r>
      <w:r w:rsidRPr="007C3758">
        <w:rPr>
          <w:rFonts w:ascii="Calibri" w:hAnsi="Calibri"/>
          <w:sz w:val="24"/>
          <w:szCs w:val="24"/>
        </w:rPr>
        <w:t>Concho County</w:t>
      </w:r>
      <w:bookmarkEnd w:id="23"/>
      <w:r w:rsidR="002F5FF7">
        <w:rPr>
          <w:rFonts w:ascii="Calibri" w:hAnsi="Calibri"/>
          <w:sz w:val="24"/>
          <w:szCs w:val="24"/>
        </w:rPr>
        <w:t xml:space="preserve"> is the shaded area.</w:t>
      </w:r>
    </w:p>
    <w:p w14:paraId="4101E61A" w14:textId="2BBBE9A8" w:rsidR="0056259C" w:rsidRPr="00AD3602" w:rsidRDefault="002F5FF7" w:rsidP="002F5FF7">
      <w:pPr>
        <w:jc w:val="both"/>
        <w:rPr>
          <w:rFonts w:ascii="Calibri" w:hAnsi="Calibri"/>
        </w:rPr>
      </w:pPr>
      <w:r w:rsidRPr="00AD3602">
        <w:rPr>
          <w:rFonts w:ascii="Calibri" w:hAnsi="Calibri"/>
        </w:rPr>
        <w:lastRenderedPageBreak/>
        <w:t xml:space="preserve">The total storm depth was determined using the Texas DDF </w:t>
      </w:r>
      <w:r>
        <w:rPr>
          <w:rFonts w:ascii="Calibri" w:hAnsi="Calibri"/>
        </w:rPr>
        <w:t>Atlas (</w:t>
      </w:r>
      <w:r w:rsidR="00120883">
        <w:rPr>
          <w:rFonts w:ascii="Calibri" w:hAnsi="Calibri"/>
        </w:rPr>
        <w:t>Asquith and Roussel, 2004</w:t>
      </w:r>
      <w:r>
        <w:rPr>
          <w:rFonts w:ascii="Calibri" w:hAnsi="Calibri"/>
        </w:rPr>
        <w:t xml:space="preserve">) for Concho County.  </w:t>
      </w:r>
      <w:r w:rsidRPr="00AD3602">
        <w:rPr>
          <w:rFonts w:ascii="Calibri" w:hAnsi="Calibri"/>
        </w:rPr>
        <w:t xml:space="preserve">Figure </w:t>
      </w:r>
      <w:r w:rsidR="001A4036">
        <w:rPr>
          <w:rFonts w:ascii="Calibri" w:hAnsi="Calibri"/>
        </w:rPr>
        <w:t>9</w:t>
      </w:r>
      <w:r w:rsidRPr="00AD3602">
        <w:rPr>
          <w:rFonts w:ascii="Calibri" w:hAnsi="Calibri"/>
        </w:rPr>
        <w:t xml:space="preserve"> is the </w:t>
      </w:r>
      <w:r w:rsidR="00120883">
        <w:rPr>
          <w:rFonts w:ascii="Calibri" w:hAnsi="Calibri"/>
        </w:rPr>
        <w:t xml:space="preserve">relevant map from the DDF Atlas; </w:t>
      </w:r>
      <w:r w:rsidR="0056259C">
        <w:rPr>
          <w:rFonts w:ascii="Calibri" w:hAnsi="Calibri"/>
        </w:rPr>
        <w:t xml:space="preserve">Concho </w:t>
      </w:r>
      <w:r>
        <w:rPr>
          <w:rFonts w:ascii="Calibri" w:hAnsi="Calibri"/>
        </w:rPr>
        <w:t>County</w:t>
      </w:r>
      <w:r w:rsidR="0056259C">
        <w:rPr>
          <w:rFonts w:ascii="Calibri" w:hAnsi="Calibri"/>
        </w:rPr>
        <w:t xml:space="preserve"> is the yellow shaded area shown in Figure 6.   The </w:t>
      </w:r>
      <w:r>
        <w:rPr>
          <w:rFonts w:ascii="Calibri" w:hAnsi="Calibri"/>
        </w:rPr>
        <w:t>25</w:t>
      </w:r>
      <w:r w:rsidR="0056259C">
        <w:rPr>
          <w:rFonts w:ascii="Calibri" w:hAnsi="Calibri"/>
        </w:rPr>
        <w:t xml:space="preserve">-yr, 24-hr storm depth from the map is </w:t>
      </w:r>
      <w:r>
        <w:rPr>
          <w:rFonts w:ascii="Calibri" w:hAnsi="Calibri"/>
        </w:rPr>
        <w:t>approximately 5.0</w:t>
      </w:r>
      <w:r w:rsidR="0056259C">
        <w:rPr>
          <w:rFonts w:ascii="Calibri" w:hAnsi="Calibri"/>
        </w:rPr>
        <w:t xml:space="preserve"> inches.</w:t>
      </w:r>
      <w:r w:rsidR="0056259C" w:rsidRPr="00AD3602">
        <w:rPr>
          <w:rFonts w:ascii="Calibri" w:hAnsi="Calibri"/>
        </w:rPr>
        <w:t xml:space="preserve">  </w:t>
      </w:r>
    </w:p>
    <w:p w14:paraId="7F7184D5" w14:textId="77777777" w:rsidR="0056259C" w:rsidRDefault="0056259C" w:rsidP="00AD3602">
      <w:pPr>
        <w:rPr>
          <w:rFonts w:ascii="Calibri" w:hAnsi="Calibri"/>
        </w:rPr>
      </w:pPr>
    </w:p>
    <w:p w14:paraId="4C49BA5F" w14:textId="386B7D63" w:rsidR="001A4036" w:rsidRPr="00AD3602" w:rsidRDefault="00AD3602" w:rsidP="001A4036">
      <w:pPr>
        <w:rPr>
          <w:rFonts w:ascii="Calibri" w:eastAsiaTheme="majorEastAsia" w:hAnsi="Calibri"/>
        </w:rPr>
      </w:pPr>
      <w:r w:rsidRPr="00AD3602">
        <w:rPr>
          <w:rFonts w:ascii="Calibri" w:hAnsi="Calibri"/>
        </w:rPr>
        <w:t xml:space="preserve">The depth from the Texas DDF map was entered into HEC-HMS to generate an SCS </w:t>
      </w:r>
      <w:r>
        <w:rPr>
          <w:rFonts w:ascii="Calibri" w:hAnsi="Calibri"/>
        </w:rPr>
        <w:t xml:space="preserve">Type 2 Design </w:t>
      </w:r>
      <w:r w:rsidRPr="00AD3602">
        <w:rPr>
          <w:rFonts w:ascii="Calibri" w:hAnsi="Calibri"/>
        </w:rPr>
        <w:t xml:space="preserve">Storm.  </w:t>
      </w:r>
      <w:r w:rsidR="001A4036">
        <w:rPr>
          <w:rFonts w:ascii="Calibri" w:hAnsi="Calibri"/>
        </w:rPr>
        <w:t xml:space="preserve"> </w:t>
      </w:r>
      <w:r w:rsidR="001A4036" w:rsidRPr="00AD3602">
        <w:rPr>
          <w:rFonts w:ascii="Calibri" w:hAnsi="Calibri"/>
        </w:rPr>
        <w:t xml:space="preserve">Figure </w:t>
      </w:r>
      <w:r w:rsidR="001A4036">
        <w:rPr>
          <w:rFonts w:ascii="Calibri" w:hAnsi="Calibri"/>
        </w:rPr>
        <w:t>10</w:t>
      </w:r>
      <w:r w:rsidR="001A4036" w:rsidRPr="00AD3602">
        <w:rPr>
          <w:rFonts w:ascii="Calibri" w:hAnsi="Calibri"/>
        </w:rPr>
        <w:t xml:space="preserve"> is a plot of the SCS Storm for Concho County.   The peak </w:t>
      </w:r>
      <w:r w:rsidR="001A4036">
        <w:rPr>
          <w:rFonts w:ascii="Calibri" w:hAnsi="Calibri"/>
        </w:rPr>
        <w:t>precipitation</w:t>
      </w:r>
      <w:r w:rsidR="001A4036" w:rsidRPr="00AD3602">
        <w:rPr>
          <w:rFonts w:ascii="Calibri" w:hAnsi="Calibri"/>
        </w:rPr>
        <w:t xml:space="preserve"> rate, in inches-per-hour is </w:t>
      </w:r>
      <w:r w:rsidR="001A4036">
        <w:rPr>
          <w:rFonts w:ascii="Calibri" w:hAnsi="Calibri"/>
        </w:rPr>
        <w:t>2</w:t>
      </w:r>
      <w:r w:rsidR="001A4036" w:rsidRPr="00AD3602">
        <w:rPr>
          <w:rFonts w:ascii="Calibri" w:hAnsi="Calibri"/>
        </w:rPr>
        <w:t>.</w:t>
      </w:r>
      <w:r w:rsidR="001A4036">
        <w:rPr>
          <w:rFonts w:ascii="Calibri" w:hAnsi="Calibri"/>
        </w:rPr>
        <w:t>14</w:t>
      </w:r>
      <w:r w:rsidR="001A4036" w:rsidRPr="00AD3602">
        <w:rPr>
          <w:rFonts w:ascii="Calibri" w:hAnsi="Calibri"/>
        </w:rPr>
        <w:t xml:space="preserve"> inches/hour.  The peak rate occurs at </w:t>
      </w:r>
      <w:r w:rsidR="001A4036">
        <w:rPr>
          <w:rFonts w:ascii="Calibri" w:hAnsi="Calibri"/>
        </w:rPr>
        <w:t>an elapsed</w:t>
      </w:r>
      <w:r w:rsidR="001A4036" w:rsidRPr="00AD3602">
        <w:rPr>
          <w:rFonts w:ascii="Calibri" w:hAnsi="Calibri"/>
        </w:rPr>
        <w:t xml:space="preserve"> time </w:t>
      </w:r>
      <w:r w:rsidR="001A4036">
        <w:rPr>
          <w:rFonts w:ascii="Calibri" w:hAnsi="Calibri"/>
        </w:rPr>
        <w:t>of 12</w:t>
      </w:r>
      <w:r w:rsidR="001A4036" w:rsidRPr="00AD3602">
        <w:rPr>
          <w:rFonts w:ascii="Calibri" w:hAnsi="Calibri"/>
        </w:rPr>
        <w:t xml:space="preserve"> hours.</w:t>
      </w:r>
    </w:p>
    <w:p w14:paraId="69BF1374" w14:textId="2BCF5702" w:rsidR="00AD3602" w:rsidRPr="00AD3602" w:rsidRDefault="00AD3602" w:rsidP="00AD3602">
      <w:pPr>
        <w:rPr>
          <w:rFonts w:ascii="Calibri" w:hAnsi="Calibri"/>
        </w:rPr>
      </w:pPr>
    </w:p>
    <w:p w14:paraId="625A2D8B" w14:textId="0363CDAD" w:rsidR="00AD3602" w:rsidRPr="007C3758" w:rsidRDefault="001A4036" w:rsidP="00AD3602">
      <w:pPr>
        <w:keepNext/>
        <w:jc w:val="center"/>
        <w:rPr>
          <w:rFonts w:ascii="Calibri" w:hAnsi="Calibri"/>
        </w:rPr>
      </w:pPr>
      <w:r w:rsidRPr="001A4036">
        <w:rPr>
          <w:noProof/>
        </w:rPr>
        <w:drawing>
          <wp:inline distT="0" distB="0" distL="0" distR="0" wp14:anchorId="72193CE8" wp14:editId="059CECF2">
            <wp:extent cx="4106825" cy="3429000"/>
            <wp:effectExtent l="0" t="0" r="825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7384" cy="3429466"/>
                    </a:xfrm>
                    <a:prstGeom prst="rect">
                      <a:avLst/>
                    </a:prstGeom>
                    <a:noFill/>
                    <a:ln>
                      <a:noFill/>
                    </a:ln>
                  </pic:spPr>
                </pic:pic>
              </a:graphicData>
            </a:graphic>
          </wp:inline>
        </w:drawing>
      </w:r>
    </w:p>
    <w:p w14:paraId="3892169F" w14:textId="757D7CF5" w:rsidR="00AD3602" w:rsidRDefault="00AD3602" w:rsidP="00AD3602">
      <w:pPr>
        <w:pStyle w:val="Caption"/>
        <w:jc w:val="center"/>
        <w:rPr>
          <w:rFonts w:ascii="Calibri" w:hAnsi="Calibri"/>
          <w:sz w:val="24"/>
          <w:szCs w:val="24"/>
        </w:rPr>
      </w:pPr>
      <w:bookmarkStart w:id="24" w:name="_Toc320022603"/>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10</w:t>
      </w:r>
      <w:r w:rsidRPr="007C3758">
        <w:rPr>
          <w:rFonts w:ascii="Calibri" w:hAnsi="Calibri"/>
          <w:sz w:val="24"/>
          <w:szCs w:val="24"/>
        </w:rPr>
        <w:fldChar w:fldCharType="end"/>
      </w:r>
      <w:r w:rsidRPr="007C3758">
        <w:rPr>
          <w:rFonts w:ascii="Calibri" w:hAnsi="Calibri"/>
          <w:sz w:val="24"/>
          <w:szCs w:val="24"/>
        </w:rPr>
        <w:t xml:space="preserve">.  </w:t>
      </w:r>
      <w:r w:rsidR="001A4036">
        <w:rPr>
          <w:rFonts w:ascii="Calibri" w:hAnsi="Calibri"/>
          <w:sz w:val="24"/>
          <w:szCs w:val="24"/>
        </w:rPr>
        <w:t>25</w:t>
      </w:r>
      <w:r w:rsidRPr="007C3758">
        <w:rPr>
          <w:rFonts w:ascii="Calibri" w:hAnsi="Calibri"/>
          <w:sz w:val="24"/>
          <w:szCs w:val="24"/>
        </w:rPr>
        <w:t xml:space="preserve">-YR, 24-HR </w:t>
      </w:r>
      <w:r>
        <w:rPr>
          <w:rFonts w:ascii="Calibri" w:hAnsi="Calibri"/>
          <w:sz w:val="24"/>
          <w:szCs w:val="24"/>
        </w:rPr>
        <w:t xml:space="preserve">SCS Type 2 Design Storm for </w:t>
      </w:r>
      <w:r w:rsidR="00A66EF2">
        <w:rPr>
          <w:rFonts w:ascii="Calibri" w:hAnsi="Calibri"/>
          <w:sz w:val="24"/>
          <w:szCs w:val="24"/>
        </w:rPr>
        <w:br/>
      </w:r>
      <w:r w:rsidRPr="007C3758">
        <w:rPr>
          <w:rFonts w:ascii="Calibri" w:hAnsi="Calibri"/>
          <w:sz w:val="24"/>
          <w:szCs w:val="24"/>
        </w:rPr>
        <w:t>Concho County, Texas.</w:t>
      </w:r>
      <w:bookmarkEnd w:id="24"/>
    </w:p>
    <w:p w14:paraId="577AA588" w14:textId="77777777" w:rsidR="00AD3602" w:rsidRDefault="00AD3602" w:rsidP="00AD3602">
      <w:pPr>
        <w:rPr>
          <w:rFonts w:eastAsiaTheme="majorEastAsia"/>
        </w:rPr>
      </w:pPr>
    </w:p>
    <w:p w14:paraId="3B7479A5" w14:textId="6D1B24C0" w:rsidR="00B80A7F" w:rsidRDefault="00015861" w:rsidP="00AD3602">
      <w:pPr>
        <w:pStyle w:val="Heading3"/>
      </w:pPr>
      <w:bookmarkStart w:id="25" w:name="_Toc317777242"/>
      <w:r>
        <w:t>25</w:t>
      </w:r>
      <w:r w:rsidR="00AD3602">
        <w:t xml:space="preserve"> </w:t>
      </w:r>
      <w:r w:rsidR="00B80A7F">
        <w:t>-YR, 24-HR TXHYETO(50%)</w:t>
      </w:r>
      <w:bookmarkEnd w:id="25"/>
    </w:p>
    <w:p w14:paraId="7E6B852E" w14:textId="77777777" w:rsidR="00AD3602" w:rsidRDefault="00AD3602" w:rsidP="00AD3602"/>
    <w:p w14:paraId="7DE13888" w14:textId="4CA09B15" w:rsidR="00AD3602" w:rsidRPr="00D90FAB" w:rsidRDefault="00AD3602" w:rsidP="00D62ADE">
      <w:pPr>
        <w:jc w:val="both"/>
        <w:rPr>
          <w:rFonts w:ascii="Calibri" w:hAnsi="Calibri"/>
        </w:rPr>
      </w:pPr>
      <w:r w:rsidRPr="00D90FAB">
        <w:rPr>
          <w:rFonts w:ascii="Calibri" w:hAnsi="Calibri"/>
        </w:rPr>
        <w:t xml:space="preserve">The </w:t>
      </w:r>
      <w:r w:rsidR="00015861">
        <w:rPr>
          <w:rFonts w:ascii="Calibri" w:hAnsi="Calibri"/>
        </w:rPr>
        <w:t>25</w:t>
      </w:r>
      <w:r w:rsidRPr="00D90FAB">
        <w:rPr>
          <w:rFonts w:ascii="Calibri" w:hAnsi="Calibri"/>
        </w:rPr>
        <w:t>-yr, 24-hr storm depth from the DDF Atlas was also used to parameterize the Texas Hydrograph</w:t>
      </w:r>
      <w:r w:rsidR="0093458A">
        <w:rPr>
          <w:rFonts w:ascii="Calibri" w:hAnsi="Calibri"/>
        </w:rPr>
        <w:t xml:space="preserve"> using the TXHYETO-2015 tool (Neale, et. al. 2015)</w:t>
      </w:r>
      <w:r w:rsidR="00D90FAB" w:rsidRPr="00D90FAB">
        <w:rPr>
          <w:rFonts w:ascii="Calibri" w:hAnsi="Calibri"/>
        </w:rPr>
        <w:t>.  The 50</w:t>
      </w:r>
      <w:r w:rsidR="00D90FAB" w:rsidRPr="00D90FAB">
        <w:rPr>
          <w:rFonts w:ascii="Calibri" w:hAnsi="Calibri"/>
          <w:vertAlign w:val="superscript"/>
        </w:rPr>
        <w:t>th</w:t>
      </w:r>
      <w:r w:rsidR="00D90FAB" w:rsidRPr="00D90FAB">
        <w:rPr>
          <w:rFonts w:ascii="Calibri" w:hAnsi="Calibri"/>
        </w:rPr>
        <w:t xml:space="preserve">-percentile dimensionless hyetograph was chosen and parameterized for </w:t>
      </w:r>
      <w:r w:rsidR="00015861">
        <w:rPr>
          <w:rFonts w:ascii="Calibri" w:hAnsi="Calibri"/>
        </w:rPr>
        <w:t>60</w:t>
      </w:r>
      <w:r w:rsidR="00D90FAB" w:rsidRPr="00D90FAB">
        <w:rPr>
          <w:rFonts w:ascii="Calibri" w:hAnsi="Calibri"/>
        </w:rPr>
        <w:t>-minute time in</w:t>
      </w:r>
      <w:r w:rsidR="00196139">
        <w:rPr>
          <w:rFonts w:ascii="Calibri" w:hAnsi="Calibri"/>
        </w:rPr>
        <w:t xml:space="preserve">tervals for use in HEC-HMS as an alternative </w:t>
      </w:r>
      <w:r w:rsidR="00D90FAB" w:rsidRPr="00D90FAB">
        <w:rPr>
          <w:rFonts w:ascii="Calibri" w:hAnsi="Calibri"/>
        </w:rPr>
        <w:t>storm to evaluate the performance of the hydraulic structures.</w:t>
      </w:r>
    </w:p>
    <w:p w14:paraId="4442BF4E" w14:textId="77777777" w:rsidR="00AD3602" w:rsidRPr="00AD3602" w:rsidRDefault="00AD3602" w:rsidP="00AD3602"/>
    <w:p w14:paraId="4FB1DD97" w14:textId="7717485D" w:rsidR="00AD3602" w:rsidRPr="007C3758" w:rsidRDefault="00015861" w:rsidP="00AD3602">
      <w:pPr>
        <w:keepNext/>
        <w:jc w:val="center"/>
        <w:rPr>
          <w:rFonts w:ascii="Calibri" w:hAnsi="Calibri"/>
        </w:rPr>
      </w:pPr>
      <w:r>
        <w:rPr>
          <w:rFonts w:ascii="Calibri" w:hAnsi="Calibri"/>
          <w:noProof/>
        </w:rPr>
        <w:lastRenderedPageBreak/>
        <w:drawing>
          <wp:inline distT="0" distB="0" distL="0" distR="0" wp14:anchorId="32412CB7" wp14:editId="5B545E3C">
            <wp:extent cx="3937000" cy="4819765"/>
            <wp:effectExtent l="0" t="0" r="0" b="635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7735" cy="4820664"/>
                    </a:xfrm>
                    <a:prstGeom prst="rect">
                      <a:avLst/>
                    </a:prstGeom>
                    <a:noFill/>
                    <a:ln>
                      <a:noFill/>
                    </a:ln>
                  </pic:spPr>
                </pic:pic>
              </a:graphicData>
            </a:graphic>
          </wp:inline>
        </w:drawing>
      </w:r>
    </w:p>
    <w:p w14:paraId="758EC3EB" w14:textId="72850E2B" w:rsidR="00AD3602" w:rsidRDefault="00AD3602" w:rsidP="00AD3602">
      <w:pPr>
        <w:pStyle w:val="Caption"/>
        <w:jc w:val="center"/>
        <w:rPr>
          <w:rFonts w:ascii="Calibri" w:hAnsi="Calibri"/>
          <w:sz w:val="24"/>
          <w:szCs w:val="24"/>
        </w:rPr>
      </w:pPr>
      <w:bookmarkStart w:id="26" w:name="_Toc320022604"/>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11</w:t>
      </w:r>
      <w:r w:rsidRPr="007C3758">
        <w:rPr>
          <w:rFonts w:ascii="Calibri" w:hAnsi="Calibri"/>
          <w:sz w:val="24"/>
          <w:szCs w:val="24"/>
        </w:rPr>
        <w:fldChar w:fldCharType="end"/>
      </w:r>
      <w:r w:rsidRPr="007C3758">
        <w:rPr>
          <w:rFonts w:ascii="Calibri" w:hAnsi="Calibri"/>
          <w:sz w:val="24"/>
          <w:szCs w:val="24"/>
        </w:rPr>
        <w:t xml:space="preserve">.  </w:t>
      </w:r>
      <w:r w:rsidR="00015861">
        <w:rPr>
          <w:rFonts w:ascii="Calibri" w:hAnsi="Calibri"/>
          <w:sz w:val="24"/>
          <w:szCs w:val="24"/>
        </w:rPr>
        <w:t>25</w:t>
      </w:r>
      <w:r w:rsidRPr="007C3758">
        <w:rPr>
          <w:rFonts w:ascii="Calibri" w:hAnsi="Calibri"/>
          <w:sz w:val="24"/>
          <w:szCs w:val="24"/>
        </w:rPr>
        <w:t xml:space="preserve">-YR, 24-HR </w:t>
      </w:r>
      <w:r w:rsidR="00D90FAB">
        <w:rPr>
          <w:rFonts w:ascii="Calibri" w:hAnsi="Calibri"/>
          <w:sz w:val="24"/>
          <w:szCs w:val="24"/>
        </w:rPr>
        <w:t>TXHYETO-2015.xlsm</w:t>
      </w:r>
      <w:r>
        <w:rPr>
          <w:rFonts w:ascii="Calibri" w:hAnsi="Calibri"/>
          <w:sz w:val="24"/>
          <w:szCs w:val="24"/>
        </w:rPr>
        <w:t xml:space="preserve"> Design Storm </w:t>
      </w:r>
      <w:r w:rsidR="00A66EF2">
        <w:rPr>
          <w:rFonts w:ascii="Calibri" w:hAnsi="Calibri"/>
          <w:sz w:val="24"/>
          <w:szCs w:val="24"/>
        </w:rPr>
        <w:br/>
      </w:r>
      <w:r>
        <w:rPr>
          <w:rFonts w:ascii="Calibri" w:hAnsi="Calibri"/>
          <w:sz w:val="24"/>
          <w:szCs w:val="24"/>
        </w:rPr>
        <w:t xml:space="preserve">for </w:t>
      </w:r>
      <w:r w:rsidRPr="007C3758">
        <w:rPr>
          <w:rFonts w:ascii="Calibri" w:hAnsi="Calibri"/>
          <w:sz w:val="24"/>
          <w:szCs w:val="24"/>
        </w:rPr>
        <w:t>Concho County, Texas.</w:t>
      </w:r>
      <w:bookmarkEnd w:id="26"/>
    </w:p>
    <w:p w14:paraId="00FEF4F4" w14:textId="77777777" w:rsidR="00AD3602" w:rsidRPr="00AD3602" w:rsidRDefault="00AD3602" w:rsidP="00AD3602">
      <w:pPr>
        <w:rPr>
          <w:rFonts w:eastAsia="ＭＳ ゴシック"/>
        </w:rPr>
      </w:pPr>
    </w:p>
    <w:p w14:paraId="5007DB61" w14:textId="5F11F57A" w:rsidR="00AD3602" w:rsidRDefault="00AD3602" w:rsidP="00D62ADE">
      <w:pPr>
        <w:jc w:val="both"/>
        <w:rPr>
          <w:rFonts w:ascii="Calibri" w:hAnsi="Calibri"/>
        </w:rPr>
      </w:pPr>
      <w:r w:rsidRPr="00AD3602">
        <w:rPr>
          <w:rFonts w:ascii="Calibri" w:hAnsi="Calibri"/>
        </w:rPr>
        <w:t xml:space="preserve">Figure </w:t>
      </w:r>
      <w:r w:rsidR="00015861">
        <w:rPr>
          <w:rFonts w:ascii="Calibri" w:hAnsi="Calibri"/>
        </w:rPr>
        <w:t>11</w:t>
      </w:r>
      <w:r w:rsidRPr="00AD3602">
        <w:rPr>
          <w:rFonts w:ascii="Calibri" w:hAnsi="Calibri"/>
        </w:rPr>
        <w:t xml:space="preserve"> is a </w:t>
      </w:r>
      <w:r w:rsidR="00D90FAB">
        <w:rPr>
          <w:rFonts w:ascii="Calibri" w:hAnsi="Calibri"/>
        </w:rPr>
        <w:t>screen capture</w:t>
      </w:r>
      <w:r w:rsidRPr="00AD3602">
        <w:rPr>
          <w:rFonts w:ascii="Calibri" w:hAnsi="Calibri"/>
        </w:rPr>
        <w:t xml:space="preserve"> of the </w:t>
      </w:r>
      <w:r w:rsidR="00D90FAB">
        <w:rPr>
          <w:rFonts w:ascii="Calibri" w:hAnsi="Calibri"/>
        </w:rPr>
        <w:t>design storm based on the TXHYETO-2015.xlsx worksheet for Concho Co., Texas</w:t>
      </w:r>
      <w:r w:rsidRPr="00AD3602">
        <w:rPr>
          <w:rFonts w:ascii="Calibri" w:hAnsi="Calibri"/>
        </w:rPr>
        <w:t xml:space="preserve">.   The peak discharge rate, in inches-per-hour is </w:t>
      </w:r>
      <w:r w:rsidR="00015861">
        <w:rPr>
          <w:rFonts w:ascii="Calibri" w:hAnsi="Calibri"/>
        </w:rPr>
        <w:t>0.608</w:t>
      </w:r>
      <w:r w:rsidRPr="00AD3602">
        <w:rPr>
          <w:rFonts w:ascii="Calibri" w:hAnsi="Calibri"/>
        </w:rPr>
        <w:t xml:space="preserve"> inches/hour.  The peak rate occurs at </w:t>
      </w:r>
      <w:r w:rsidR="00015861">
        <w:rPr>
          <w:rFonts w:ascii="Calibri" w:hAnsi="Calibri"/>
        </w:rPr>
        <w:t>an elapsed</w:t>
      </w:r>
      <w:r w:rsidRPr="00AD3602">
        <w:rPr>
          <w:rFonts w:ascii="Calibri" w:hAnsi="Calibri"/>
        </w:rPr>
        <w:t xml:space="preserve"> time</w:t>
      </w:r>
      <w:r w:rsidR="00015861">
        <w:rPr>
          <w:rFonts w:ascii="Calibri" w:hAnsi="Calibri"/>
        </w:rPr>
        <w:t xml:space="preserve"> of</w:t>
      </w:r>
      <w:r w:rsidRPr="00AD3602">
        <w:rPr>
          <w:rFonts w:ascii="Calibri" w:hAnsi="Calibri"/>
        </w:rPr>
        <w:t xml:space="preserve"> </w:t>
      </w:r>
      <w:r w:rsidR="00015861">
        <w:rPr>
          <w:rFonts w:ascii="Calibri" w:hAnsi="Calibri"/>
        </w:rPr>
        <w:t>2</w:t>
      </w:r>
      <w:r w:rsidRPr="00AD3602">
        <w:rPr>
          <w:rFonts w:ascii="Calibri" w:hAnsi="Calibri"/>
        </w:rPr>
        <w:t xml:space="preserve"> hours.</w:t>
      </w:r>
    </w:p>
    <w:p w14:paraId="5877EE8E" w14:textId="77777777" w:rsidR="00D90FAB" w:rsidRDefault="00D90FAB" w:rsidP="00AD3602">
      <w:pPr>
        <w:rPr>
          <w:rFonts w:ascii="Calibri" w:hAnsi="Calibri"/>
        </w:rPr>
      </w:pPr>
    </w:p>
    <w:p w14:paraId="1D70BDEE" w14:textId="77777777" w:rsidR="007C3758" w:rsidRPr="007C3758" w:rsidRDefault="007C3758" w:rsidP="007C3758"/>
    <w:p w14:paraId="093325BC" w14:textId="791D9CEA" w:rsidR="00D62ADE" w:rsidRPr="007C3758" w:rsidRDefault="00A66EF2" w:rsidP="00A66EF2">
      <w:pPr>
        <w:keepNext/>
        <w:jc w:val="center"/>
        <w:rPr>
          <w:rFonts w:ascii="Calibri" w:hAnsi="Calibri"/>
        </w:rPr>
      </w:pPr>
      <w:r w:rsidRPr="00A66EF2">
        <w:rPr>
          <w:noProof/>
        </w:rPr>
        <w:lastRenderedPageBreak/>
        <w:drawing>
          <wp:inline distT="0" distB="0" distL="0" distR="0" wp14:anchorId="5A1182AF" wp14:editId="420B06B3">
            <wp:extent cx="4091615" cy="3416300"/>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2172" cy="3416765"/>
                    </a:xfrm>
                    <a:prstGeom prst="rect">
                      <a:avLst/>
                    </a:prstGeom>
                    <a:noFill/>
                    <a:ln>
                      <a:noFill/>
                    </a:ln>
                  </pic:spPr>
                </pic:pic>
              </a:graphicData>
            </a:graphic>
          </wp:inline>
        </w:drawing>
      </w:r>
    </w:p>
    <w:p w14:paraId="0A3B61B6" w14:textId="388412A0" w:rsidR="00D62ADE" w:rsidRDefault="00D62ADE" w:rsidP="00A66EF2">
      <w:pPr>
        <w:pStyle w:val="Caption"/>
        <w:jc w:val="center"/>
        <w:rPr>
          <w:rFonts w:ascii="Calibri" w:hAnsi="Calibri"/>
          <w:sz w:val="24"/>
          <w:szCs w:val="24"/>
        </w:rPr>
      </w:pPr>
      <w:bookmarkStart w:id="27" w:name="_Toc320022605"/>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12</w:t>
      </w:r>
      <w:r w:rsidRPr="007C3758">
        <w:rPr>
          <w:rFonts w:ascii="Calibri" w:hAnsi="Calibri"/>
          <w:sz w:val="24"/>
          <w:szCs w:val="24"/>
        </w:rPr>
        <w:fldChar w:fldCharType="end"/>
      </w:r>
      <w:r w:rsidRPr="007C3758">
        <w:rPr>
          <w:rFonts w:ascii="Calibri" w:hAnsi="Calibri"/>
          <w:sz w:val="24"/>
          <w:szCs w:val="24"/>
        </w:rPr>
        <w:t xml:space="preserve">.  </w:t>
      </w:r>
      <w:r w:rsidR="00015861">
        <w:rPr>
          <w:rFonts w:ascii="Calibri" w:hAnsi="Calibri"/>
          <w:sz w:val="24"/>
          <w:szCs w:val="24"/>
        </w:rPr>
        <w:t>25</w:t>
      </w:r>
      <w:r w:rsidRPr="007C3758">
        <w:rPr>
          <w:rFonts w:ascii="Calibri" w:hAnsi="Calibri"/>
          <w:sz w:val="24"/>
          <w:szCs w:val="24"/>
        </w:rPr>
        <w:t xml:space="preserve">-YR, </w:t>
      </w:r>
      <w:r>
        <w:rPr>
          <w:rFonts w:ascii="Calibri" w:hAnsi="Calibri"/>
          <w:sz w:val="24"/>
          <w:szCs w:val="24"/>
        </w:rPr>
        <w:t>24</w:t>
      </w:r>
      <w:r w:rsidRPr="007C3758">
        <w:rPr>
          <w:rFonts w:ascii="Calibri" w:hAnsi="Calibri"/>
          <w:sz w:val="24"/>
          <w:szCs w:val="24"/>
        </w:rPr>
        <w:t xml:space="preserve">-HR </w:t>
      </w:r>
      <w:r>
        <w:rPr>
          <w:rFonts w:ascii="Calibri" w:hAnsi="Calibri"/>
          <w:sz w:val="24"/>
          <w:szCs w:val="24"/>
        </w:rPr>
        <w:t>Design Storm (</w:t>
      </w:r>
      <w:r w:rsidR="00015861">
        <w:rPr>
          <w:rFonts w:ascii="Calibri" w:hAnsi="Calibri"/>
          <w:sz w:val="24"/>
          <w:szCs w:val="24"/>
        </w:rPr>
        <w:t>TXHYETO-2015 50%</w:t>
      </w:r>
      <w:r>
        <w:rPr>
          <w:rFonts w:ascii="Calibri" w:hAnsi="Calibri"/>
          <w:sz w:val="24"/>
          <w:szCs w:val="24"/>
        </w:rPr>
        <w:t xml:space="preserve">) for </w:t>
      </w:r>
      <w:r w:rsidRPr="007C3758">
        <w:rPr>
          <w:rFonts w:ascii="Calibri" w:hAnsi="Calibri"/>
          <w:sz w:val="24"/>
          <w:szCs w:val="24"/>
        </w:rPr>
        <w:t>Concho County, Texas.</w:t>
      </w:r>
      <w:bookmarkEnd w:id="27"/>
    </w:p>
    <w:p w14:paraId="0840F3FD" w14:textId="77777777" w:rsidR="00015861" w:rsidRPr="00AD3602" w:rsidRDefault="00015861" w:rsidP="00015861">
      <w:pPr>
        <w:jc w:val="both"/>
        <w:rPr>
          <w:rFonts w:ascii="Calibri" w:eastAsia="ＭＳ ゴシック" w:hAnsi="Calibri"/>
        </w:rPr>
      </w:pPr>
      <w:r>
        <w:rPr>
          <w:rFonts w:ascii="Calibri" w:hAnsi="Calibri"/>
        </w:rPr>
        <w:t>Figure 12 is a screen capture of the design hyetograph based on the TXHYETO-2015.xlsx tool for Concho, Co., Texas.</w:t>
      </w:r>
    </w:p>
    <w:p w14:paraId="23203060" w14:textId="22AB5C50" w:rsidR="00B80A7F" w:rsidRDefault="00015861" w:rsidP="00642B63">
      <w:pPr>
        <w:pStyle w:val="Heading3"/>
      </w:pPr>
      <w:bookmarkStart w:id="28" w:name="_Toc317777243"/>
      <w:r>
        <w:t>25</w:t>
      </w:r>
      <w:r w:rsidR="00B80A7F">
        <w:t>-YR, 6-HR SCS</w:t>
      </w:r>
      <w:bookmarkEnd w:id="28"/>
    </w:p>
    <w:p w14:paraId="24ECA1A0" w14:textId="781F4873" w:rsidR="00AD3602" w:rsidRDefault="00AD3602" w:rsidP="00AD3602">
      <w:pPr>
        <w:rPr>
          <w:rFonts w:ascii="Calibri" w:hAnsi="Calibri"/>
        </w:rPr>
      </w:pPr>
      <w:r w:rsidRPr="00AD3602">
        <w:rPr>
          <w:rFonts w:ascii="Calibri" w:hAnsi="Calibri"/>
        </w:rPr>
        <w:t xml:space="preserve">The </w:t>
      </w:r>
      <w:r w:rsidR="00867A9F">
        <w:rPr>
          <w:rFonts w:ascii="Calibri" w:hAnsi="Calibri"/>
        </w:rPr>
        <w:t>25</w:t>
      </w:r>
      <w:r w:rsidRPr="00AD3602">
        <w:rPr>
          <w:rFonts w:ascii="Calibri" w:hAnsi="Calibri"/>
        </w:rPr>
        <w:t xml:space="preserve">-yr, </w:t>
      </w:r>
      <w:r w:rsidR="00D90FAB">
        <w:rPr>
          <w:rFonts w:ascii="Calibri" w:hAnsi="Calibri"/>
        </w:rPr>
        <w:t>6-hr SCS was also examined</w:t>
      </w:r>
      <w:r w:rsidRPr="00AD3602">
        <w:rPr>
          <w:rFonts w:ascii="Calibri" w:hAnsi="Calibri"/>
        </w:rPr>
        <w:t xml:space="preserve"> as one of the design storms to evaluate the US-87 crossing.   The total storm depth was determined using the Texas DDF Atlas (CITE) for Concho County.   Figure </w:t>
      </w:r>
      <w:r w:rsidR="00867A9F">
        <w:rPr>
          <w:rFonts w:ascii="Calibri" w:hAnsi="Calibri"/>
        </w:rPr>
        <w:t>13</w:t>
      </w:r>
      <w:r w:rsidRPr="00AD3602">
        <w:rPr>
          <w:rFonts w:ascii="Calibri" w:hAnsi="Calibri"/>
        </w:rPr>
        <w:t xml:space="preserve"> is the relevant map from the DDF Atlas. </w:t>
      </w:r>
      <w:r>
        <w:rPr>
          <w:rFonts w:ascii="Calibri" w:hAnsi="Calibri"/>
        </w:rPr>
        <w:t xml:space="preserve">  Concho </w:t>
      </w:r>
      <w:r w:rsidR="00867A9F">
        <w:rPr>
          <w:rFonts w:ascii="Calibri" w:hAnsi="Calibri"/>
        </w:rPr>
        <w:t>C</w:t>
      </w:r>
      <w:r>
        <w:rPr>
          <w:rFonts w:ascii="Calibri" w:hAnsi="Calibri"/>
        </w:rPr>
        <w:t xml:space="preserve">ounty is the </w:t>
      </w:r>
      <w:r w:rsidR="00867A9F">
        <w:rPr>
          <w:rFonts w:ascii="Calibri" w:hAnsi="Calibri"/>
        </w:rPr>
        <w:t>yellow</w:t>
      </w:r>
      <w:r>
        <w:rPr>
          <w:rFonts w:ascii="Calibri" w:hAnsi="Calibri"/>
        </w:rPr>
        <w:t xml:space="preserve"> shaded area shown in Figure </w:t>
      </w:r>
      <w:r w:rsidR="00867A9F">
        <w:rPr>
          <w:rFonts w:ascii="Calibri" w:hAnsi="Calibri"/>
        </w:rPr>
        <w:t>13</w:t>
      </w:r>
      <w:r>
        <w:rPr>
          <w:rFonts w:ascii="Calibri" w:hAnsi="Calibri"/>
        </w:rPr>
        <w:t xml:space="preserve">.   The </w:t>
      </w:r>
      <w:r w:rsidR="00867A9F">
        <w:rPr>
          <w:rFonts w:ascii="Calibri" w:hAnsi="Calibri"/>
        </w:rPr>
        <w:t>25</w:t>
      </w:r>
      <w:r>
        <w:rPr>
          <w:rFonts w:ascii="Calibri" w:hAnsi="Calibri"/>
        </w:rPr>
        <w:t xml:space="preserve">-yr, </w:t>
      </w:r>
      <w:r w:rsidR="00867A9F">
        <w:rPr>
          <w:rFonts w:ascii="Calibri" w:hAnsi="Calibri"/>
        </w:rPr>
        <w:t>6</w:t>
      </w:r>
      <w:r>
        <w:rPr>
          <w:rFonts w:ascii="Calibri" w:hAnsi="Calibri"/>
        </w:rPr>
        <w:t xml:space="preserve">-hr storm depth from the map is </w:t>
      </w:r>
      <w:r w:rsidR="00867A9F">
        <w:rPr>
          <w:rFonts w:ascii="Calibri" w:hAnsi="Calibri"/>
        </w:rPr>
        <w:t>about 4.1</w:t>
      </w:r>
      <w:r>
        <w:rPr>
          <w:rFonts w:ascii="Calibri" w:hAnsi="Calibri"/>
        </w:rPr>
        <w:t xml:space="preserve"> inches.</w:t>
      </w:r>
      <w:r w:rsidRPr="00AD3602">
        <w:rPr>
          <w:rFonts w:ascii="Calibri" w:hAnsi="Calibri"/>
        </w:rPr>
        <w:t xml:space="preserve">  </w:t>
      </w:r>
    </w:p>
    <w:p w14:paraId="2779D404" w14:textId="77777777" w:rsidR="00A66EF2" w:rsidRDefault="00A66EF2" w:rsidP="00AD3602">
      <w:pPr>
        <w:rPr>
          <w:rFonts w:ascii="Calibri" w:hAnsi="Calibri"/>
        </w:rPr>
      </w:pPr>
    </w:p>
    <w:p w14:paraId="06B77245" w14:textId="6903E5FC" w:rsidR="00A66EF2" w:rsidRDefault="00A66EF2" w:rsidP="00A66EF2">
      <w:pPr>
        <w:jc w:val="both"/>
        <w:rPr>
          <w:rFonts w:ascii="Calibri" w:hAnsi="Calibri"/>
        </w:rPr>
      </w:pPr>
      <w:r>
        <w:rPr>
          <w:rFonts w:ascii="Calibri" w:hAnsi="Calibri"/>
        </w:rPr>
        <w:t xml:space="preserve">The 6-hour SCS </w:t>
      </w:r>
      <w:r w:rsidRPr="007850EC">
        <w:rPr>
          <w:rFonts w:ascii="Calibri" w:hAnsi="Calibri"/>
        </w:rPr>
        <w:t xml:space="preserve">spreadsheet </w:t>
      </w:r>
      <w:r>
        <w:rPr>
          <w:rFonts w:ascii="Calibri" w:hAnsi="Calibri"/>
        </w:rPr>
        <w:t>(</w:t>
      </w:r>
      <w:r w:rsidR="00196139">
        <w:rPr>
          <w:rFonts w:ascii="Calibri" w:hAnsi="Calibri"/>
        </w:rPr>
        <w:t>Chow et. al. 1988</w:t>
      </w:r>
      <w:r>
        <w:rPr>
          <w:rFonts w:ascii="Calibri" w:hAnsi="Calibri"/>
        </w:rPr>
        <w:t xml:space="preserve">) </w:t>
      </w:r>
      <w:r w:rsidRPr="007850EC">
        <w:rPr>
          <w:rFonts w:ascii="Calibri" w:hAnsi="Calibri"/>
        </w:rPr>
        <w:t>was used to gen</w:t>
      </w:r>
      <w:r>
        <w:rPr>
          <w:rFonts w:ascii="Calibri" w:hAnsi="Calibri"/>
        </w:rPr>
        <w:t>erate a user-supplied hyetograph, based on the DDF Atlas storm depth.</w:t>
      </w:r>
      <w:r w:rsidRPr="007850EC">
        <w:rPr>
          <w:rFonts w:ascii="Calibri" w:hAnsi="Calibri"/>
        </w:rPr>
        <w:t xml:space="preserve">   </w:t>
      </w:r>
    </w:p>
    <w:p w14:paraId="46A787E0" w14:textId="77777777" w:rsidR="00A66EF2" w:rsidRDefault="00A66EF2" w:rsidP="00A66EF2">
      <w:pPr>
        <w:jc w:val="both"/>
        <w:rPr>
          <w:rFonts w:ascii="Calibri" w:hAnsi="Calibri"/>
        </w:rPr>
      </w:pPr>
    </w:p>
    <w:p w14:paraId="241468CE" w14:textId="77777777" w:rsidR="00A66EF2" w:rsidRDefault="00A66EF2" w:rsidP="00A66EF2">
      <w:pPr>
        <w:jc w:val="both"/>
        <w:rPr>
          <w:rFonts w:ascii="Calibri" w:hAnsi="Calibri"/>
        </w:rPr>
      </w:pPr>
      <w:r w:rsidRPr="007850EC">
        <w:rPr>
          <w:rFonts w:ascii="Calibri" w:hAnsi="Calibri"/>
        </w:rPr>
        <w:t xml:space="preserve">Figure </w:t>
      </w:r>
      <w:r>
        <w:rPr>
          <w:rFonts w:ascii="Calibri" w:hAnsi="Calibri"/>
        </w:rPr>
        <w:t>14</w:t>
      </w:r>
      <w:r w:rsidRPr="007850EC">
        <w:rPr>
          <w:rFonts w:ascii="Calibri" w:hAnsi="Calibri"/>
        </w:rPr>
        <w:t xml:space="preserve"> is a screen capture of the spreadsheet tool with the 6-hr storm parameterized based upon the value in the DDF Atlas.</w:t>
      </w:r>
      <w:r>
        <w:rPr>
          <w:rFonts w:ascii="Calibri" w:hAnsi="Calibri"/>
        </w:rPr>
        <w:t xml:space="preserve">   The shaded area was added to accomplish the necessary dimensionalization (converting the dimensionless time and depth into dimensional time and depth).  The check sums at the bottom of the shaded area are the total depth (actually in input value) and the maximum incremental depth reported into inches per hour.  </w:t>
      </w:r>
    </w:p>
    <w:p w14:paraId="197F3EE0" w14:textId="77777777" w:rsidR="00A66EF2" w:rsidRDefault="00A66EF2" w:rsidP="00A66EF2">
      <w:pPr>
        <w:jc w:val="both"/>
        <w:rPr>
          <w:rFonts w:ascii="Calibri" w:hAnsi="Calibri"/>
        </w:rPr>
      </w:pPr>
    </w:p>
    <w:p w14:paraId="7967B42E" w14:textId="7708961D" w:rsidR="00A66EF2" w:rsidRDefault="00A66EF2" w:rsidP="00A66EF2">
      <w:pPr>
        <w:jc w:val="both"/>
        <w:rPr>
          <w:rFonts w:ascii="Calibri" w:hAnsi="Calibri"/>
        </w:rPr>
      </w:pPr>
      <w:r>
        <w:rPr>
          <w:rFonts w:ascii="Calibri" w:hAnsi="Calibri"/>
        </w:rPr>
        <w:t xml:space="preserve">The estimated intensity does not last for an entire hour, but is reported to provide some common comparison of input intensities for the different design storms.  </w:t>
      </w:r>
    </w:p>
    <w:p w14:paraId="0FE8F4EB" w14:textId="77777777" w:rsidR="00A66EF2" w:rsidRDefault="00A66EF2" w:rsidP="00A66EF2">
      <w:pPr>
        <w:jc w:val="both"/>
        <w:rPr>
          <w:rFonts w:ascii="Calibri" w:hAnsi="Calibri"/>
        </w:rPr>
      </w:pPr>
    </w:p>
    <w:p w14:paraId="369809B9" w14:textId="77777777" w:rsidR="00A66EF2" w:rsidRDefault="00A66EF2" w:rsidP="00A66EF2">
      <w:pPr>
        <w:jc w:val="both"/>
        <w:rPr>
          <w:rFonts w:ascii="Calibri" w:hAnsi="Calibri"/>
        </w:rPr>
      </w:pPr>
      <w:r w:rsidRPr="00AD3602">
        <w:rPr>
          <w:rFonts w:ascii="Calibri" w:hAnsi="Calibri"/>
        </w:rPr>
        <w:lastRenderedPageBreak/>
        <w:t xml:space="preserve">Figure </w:t>
      </w:r>
      <w:r>
        <w:rPr>
          <w:rFonts w:ascii="Calibri" w:hAnsi="Calibri"/>
        </w:rPr>
        <w:t xml:space="preserve">15 is a plot of the SCS Storm </w:t>
      </w:r>
      <w:r w:rsidRPr="00AD3602">
        <w:rPr>
          <w:rFonts w:ascii="Calibri" w:hAnsi="Calibri"/>
        </w:rPr>
        <w:t xml:space="preserve">for Concho County.   The peak </w:t>
      </w:r>
      <w:r>
        <w:rPr>
          <w:rFonts w:ascii="Calibri" w:hAnsi="Calibri"/>
        </w:rPr>
        <w:t>precipitation</w:t>
      </w:r>
      <w:r w:rsidRPr="00AD3602">
        <w:rPr>
          <w:rFonts w:ascii="Calibri" w:hAnsi="Calibri"/>
        </w:rPr>
        <w:t xml:space="preserve"> rate, in inches-per-hour is </w:t>
      </w:r>
      <w:r>
        <w:rPr>
          <w:rFonts w:ascii="Calibri" w:hAnsi="Calibri"/>
        </w:rPr>
        <w:t>2.96</w:t>
      </w:r>
      <w:r w:rsidRPr="00AD3602">
        <w:rPr>
          <w:rFonts w:ascii="Calibri" w:hAnsi="Calibri"/>
        </w:rPr>
        <w:t xml:space="preserve"> inches/hour.  The peak rate occurs at simulation time </w:t>
      </w:r>
      <w:r>
        <w:rPr>
          <w:rFonts w:ascii="Calibri" w:hAnsi="Calibri"/>
        </w:rPr>
        <w:t xml:space="preserve">2.28 </w:t>
      </w:r>
      <w:r w:rsidRPr="00AD3602">
        <w:rPr>
          <w:rFonts w:ascii="Calibri" w:hAnsi="Calibri"/>
        </w:rPr>
        <w:t>hours.</w:t>
      </w:r>
    </w:p>
    <w:p w14:paraId="1F73BFF6" w14:textId="77777777" w:rsidR="00A66EF2" w:rsidRDefault="00A66EF2" w:rsidP="00A66EF2">
      <w:pPr>
        <w:jc w:val="both"/>
        <w:rPr>
          <w:rFonts w:ascii="Calibri" w:hAnsi="Calibri"/>
        </w:rPr>
      </w:pPr>
    </w:p>
    <w:p w14:paraId="419BE946" w14:textId="77777777" w:rsidR="00A66EF2" w:rsidRDefault="00A66EF2" w:rsidP="00A66EF2">
      <w:pPr>
        <w:jc w:val="both"/>
        <w:rPr>
          <w:rFonts w:ascii="Calibri" w:hAnsi="Calibri"/>
        </w:rPr>
      </w:pPr>
    </w:p>
    <w:p w14:paraId="07C75FEB" w14:textId="77777777" w:rsidR="00A66EF2" w:rsidRPr="00AD3602" w:rsidRDefault="00A66EF2" w:rsidP="00AD3602">
      <w:pPr>
        <w:rPr>
          <w:rFonts w:ascii="Calibri" w:hAnsi="Calibri"/>
        </w:rPr>
      </w:pPr>
    </w:p>
    <w:p w14:paraId="25014D4B" w14:textId="4C154609" w:rsidR="00AD3602" w:rsidRPr="007C3758" w:rsidRDefault="00867A9F" w:rsidP="00AD3602">
      <w:pPr>
        <w:keepNext/>
        <w:jc w:val="center"/>
        <w:rPr>
          <w:rFonts w:ascii="Calibri" w:hAnsi="Calibri"/>
        </w:rPr>
      </w:pPr>
      <w:r>
        <w:rPr>
          <w:rFonts w:ascii="Calibri" w:hAnsi="Calibri"/>
          <w:noProof/>
        </w:rPr>
        <w:drawing>
          <wp:inline distT="0" distB="0" distL="0" distR="0" wp14:anchorId="1302F084" wp14:editId="0ED9F5A5">
            <wp:extent cx="4424729" cy="4457700"/>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4923" cy="4457895"/>
                    </a:xfrm>
                    <a:prstGeom prst="rect">
                      <a:avLst/>
                    </a:prstGeom>
                    <a:noFill/>
                    <a:ln>
                      <a:noFill/>
                    </a:ln>
                  </pic:spPr>
                </pic:pic>
              </a:graphicData>
            </a:graphic>
          </wp:inline>
        </w:drawing>
      </w:r>
    </w:p>
    <w:p w14:paraId="3DFF0BBD" w14:textId="48A92509" w:rsidR="00AD3602" w:rsidRPr="007C3758" w:rsidRDefault="00AD3602" w:rsidP="00AD3602">
      <w:pPr>
        <w:pStyle w:val="Caption"/>
        <w:jc w:val="center"/>
        <w:rPr>
          <w:rFonts w:ascii="Calibri" w:hAnsi="Calibri"/>
          <w:sz w:val="24"/>
          <w:szCs w:val="24"/>
        </w:rPr>
      </w:pPr>
      <w:bookmarkStart w:id="29" w:name="_Toc320022606"/>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13</w:t>
      </w:r>
      <w:r w:rsidRPr="007C3758">
        <w:rPr>
          <w:rFonts w:ascii="Calibri" w:hAnsi="Calibri"/>
          <w:sz w:val="24"/>
          <w:szCs w:val="24"/>
        </w:rPr>
        <w:fldChar w:fldCharType="end"/>
      </w:r>
      <w:r w:rsidRPr="007C3758">
        <w:rPr>
          <w:rFonts w:ascii="Calibri" w:hAnsi="Calibri"/>
          <w:sz w:val="24"/>
          <w:szCs w:val="24"/>
        </w:rPr>
        <w:t xml:space="preserve">.  </w:t>
      </w:r>
      <w:r w:rsidR="00A66EF2">
        <w:rPr>
          <w:rFonts w:ascii="Calibri" w:hAnsi="Calibri"/>
          <w:sz w:val="24"/>
          <w:szCs w:val="24"/>
        </w:rPr>
        <w:t>25</w:t>
      </w:r>
      <w:r w:rsidRPr="007C3758">
        <w:rPr>
          <w:rFonts w:ascii="Calibri" w:hAnsi="Calibri"/>
          <w:sz w:val="24"/>
          <w:szCs w:val="24"/>
        </w:rPr>
        <w:t xml:space="preserve">-YR, </w:t>
      </w:r>
      <w:r w:rsidR="00D90FAB">
        <w:rPr>
          <w:rFonts w:ascii="Calibri" w:hAnsi="Calibri"/>
          <w:sz w:val="24"/>
          <w:szCs w:val="24"/>
        </w:rPr>
        <w:t>6</w:t>
      </w:r>
      <w:r w:rsidRPr="007C3758">
        <w:rPr>
          <w:rFonts w:ascii="Calibri" w:hAnsi="Calibri"/>
          <w:sz w:val="24"/>
          <w:szCs w:val="24"/>
        </w:rPr>
        <w:t xml:space="preserve">-HR </w:t>
      </w:r>
      <w:r>
        <w:rPr>
          <w:rFonts w:ascii="Calibri" w:hAnsi="Calibri"/>
          <w:sz w:val="24"/>
          <w:szCs w:val="24"/>
        </w:rPr>
        <w:t>Texas DDF Map</w:t>
      </w:r>
      <w:bookmarkEnd w:id="29"/>
      <w:r w:rsidR="00A66EF2">
        <w:rPr>
          <w:rFonts w:ascii="Calibri" w:hAnsi="Calibri"/>
          <w:sz w:val="24"/>
          <w:szCs w:val="24"/>
        </w:rPr>
        <w:t>.</w:t>
      </w:r>
      <w:r w:rsidR="00A66EF2" w:rsidRPr="00A66EF2">
        <w:rPr>
          <w:rFonts w:ascii="Calibri" w:hAnsi="Calibri"/>
          <w:sz w:val="24"/>
          <w:szCs w:val="24"/>
        </w:rPr>
        <w:t xml:space="preserve"> </w:t>
      </w:r>
      <w:r w:rsidR="00A66EF2" w:rsidRPr="007C3758">
        <w:rPr>
          <w:rFonts w:ascii="Calibri" w:hAnsi="Calibri"/>
          <w:sz w:val="24"/>
          <w:szCs w:val="24"/>
        </w:rPr>
        <w:t>Concho County</w:t>
      </w:r>
      <w:r w:rsidR="00A66EF2">
        <w:rPr>
          <w:rFonts w:ascii="Calibri" w:hAnsi="Calibri"/>
          <w:sz w:val="24"/>
          <w:szCs w:val="24"/>
        </w:rPr>
        <w:t xml:space="preserve"> is the shaded area.</w:t>
      </w:r>
    </w:p>
    <w:p w14:paraId="3D8EA645" w14:textId="77777777" w:rsidR="00A66EF2" w:rsidRDefault="00A66EF2" w:rsidP="007850EC">
      <w:pPr>
        <w:jc w:val="both"/>
        <w:rPr>
          <w:rFonts w:ascii="Calibri" w:hAnsi="Calibri"/>
        </w:rPr>
      </w:pPr>
    </w:p>
    <w:p w14:paraId="21225726" w14:textId="77777777" w:rsidR="00A66EF2" w:rsidRPr="007850EC" w:rsidRDefault="00A66EF2" w:rsidP="007850EC">
      <w:pPr>
        <w:jc w:val="both"/>
        <w:rPr>
          <w:rFonts w:ascii="Calibri" w:hAnsi="Calibri"/>
        </w:rPr>
      </w:pPr>
    </w:p>
    <w:p w14:paraId="446E6E7D" w14:textId="77777777" w:rsidR="00D90FAB" w:rsidRPr="007850EC" w:rsidRDefault="00D90FAB" w:rsidP="007C3758">
      <w:pPr>
        <w:rPr>
          <w:rFonts w:ascii="Calibri" w:hAnsi="Calibri"/>
        </w:rPr>
      </w:pPr>
    </w:p>
    <w:p w14:paraId="7A5B5F20" w14:textId="77777777" w:rsidR="00D62ADE" w:rsidRDefault="00D62ADE" w:rsidP="007C3758"/>
    <w:p w14:paraId="1E5D42B1" w14:textId="6303F0BA" w:rsidR="00D62ADE" w:rsidRPr="007C3758" w:rsidRDefault="00867A9F" w:rsidP="00D62ADE">
      <w:pPr>
        <w:keepNext/>
        <w:jc w:val="center"/>
        <w:rPr>
          <w:rFonts w:ascii="Calibri" w:hAnsi="Calibri"/>
        </w:rPr>
      </w:pPr>
      <w:r>
        <w:rPr>
          <w:rFonts w:ascii="Calibri" w:hAnsi="Calibri"/>
          <w:noProof/>
        </w:rPr>
        <w:lastRenderedPageBreak/>
        <w:drawing>
          <wp:inline distT="0" distB="0" distL="0" distR="0" wp14:anchorId="4417873A" wp14:editId="16D435A2">
            <wp:extent cx="2602268" cy="4000500"/>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2268" cy="4000500"/>
                    </a:xfrm>
                    <a:prstGeom prst="rect">
                      <a:avLst/>
                    </a:prstGeom>
                    <a:noFill/>
                    <a:ln>
                      <a:noFill/>
                    </a:ln>
                  </pic:spPr>
                </pic:pic>
              </a:graphicData>
            </a:graphic>
          </wp:inline>
        </w:drawing>
      </w:r>
    </w:p>
    <w:p w14:paraId="7AD441B6" w14:textId="7A409DFF" w:rsidR="00D62ADE" w:rsidRDefault="00D62ADE" w:rsidP="00D62ADE">
      <w:pPr>
        <w:pStyle w:val="Caption"/>
        <w:jc w:val="center"/>
        <w:rPr>
          <w:rFonts w:ascii="Calibri" w:hAnsi="Calibri"/>
          <w:sz w:val="24"/>
          <w:szCs w:val="24"/>
        </w:rPr>
      </w:pPr>
      <w:bookmarkStart w:id="30" w:name="_Toc320022607"/>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14</w:t>
      </w:r>
      <w:r w:rsidRPr="007C3758">
        <w:rPr>
          <w:rFonts w:ascii="Calibri" w:hAnsi="Calibri"/>
          <w:sz w:val="24"/>
          <w:szCs w:val="24"/>
        </w:rPr>
        <w:fldChar w:fldCharType="end"/>
      </w:r>
      <w:r w:rsidRPr="007C3758">
        <w:rPr>
          <w:rFonts w:ascii="Calibri" w:hAnsi="Calibri"/>
          <w:sz w:val="24"/>
          <w:szCs w:val="24"/>
        </w:rPr>
        <w:t xml:space="preserve">.  </w:t>
      </w:r>
      <w:r w:rsidR="00473C8B">
        <w:rPr>
          <w:rFonts w:ascii="Calibri" w:hAnsi="Calibri"/>
          <w:sz w:val="24"/>
          <w:szCs w:val="24"/>
        </w:rPr>
        <w:t>25</w:t>
      </w:r>
      <w:r w:rsidRPr="007C3758">
        <w:rPr>
          <w:rFonts w:ascii="Calibri" w:hAnsi="Calibri"/>
          <w:sz w:val="24"/>
          <w:szCs w:val="24"/>
        </w:rPr>
        <w:t xml:space="preserve">-YR, </w:t>
      </w:r>
      <w:r w:rsidR="007850EC">
        <w:rPr>
          <w:rFonts w:ascii="Calibri" w:hAnsi="Calibri"/>
          <w:sz w:val="24"/>
          <w:szCs w:val="24"/>
        </w:rPr>
        <w:t>6</w:t>
      </w:r>
      <w:r w:rsidRPr="007C3758">
        <w:rPr>
          <w:rFonts w:ascii="Calibri" w:hAnsi="Calibri"/>
          <w:sz w:val="24"/>
          <w:szCs w:val="24"/>
        </w:rPr>
        <w:t xml:space="preserve">-HR </w:t>
      </w:r>
      <w:r>
        <w:rPr>
          <w:rFonts w:ascii="Calibri" w:hAnsi="Calibri"/>
          <w:sz w:val="24"/>
          <w:szCs w:val="24"/>
        </w:rPr>
        <w:t>SCS Design Storm</w:t>
      </w:r>
      <w:r w:rsidR="00473C8B">
        <w:rPr>
          <w:rFonts w:ascii="Calibri" w:hAnsi="Calibri"/>
          <w:sz w:val="24"/>
          <w:szCs w:val="24"/>
        </w:rPr>
        <w:t xml:space="preserve"> </w:t>
      </w:r>
      <w:r>
        <w:rPr>
          <w:rFonts w:ascii="Calibri" w:hAnsi="Calibri"/>
          <w:sz w:val="24"/>
          <w:szCs w:val="24"/>
        </w:rPr>
        <w:t xml:space="preserve">for </w:t>
      </w:r>
      <w:r w:rsidRPr="007C3758">
        <w:rPr>
          <w:rFonts w:ascii="Calibri" w:hAnsi="Calibri"/>
          <w:sz w:val="24"/>
          <w:szCs w:val="24"/>
        </w:rPr>
        <w:t>Concho County, Texas.</w:t>
      </w:r>
      <w:bookmarkEnd w:id="30"/>
    </w:p>
    <w:p w14:paraId="3BE9D2E9" w14:textId="77777777" w:rsidR="00D62ADE" w:rsidRPr="00D62ADE" w:rsidRDefault="00D62ADE" w:rsidP="00D62ADE">
      <w:pPr>
        <w:rPr>
          <w:rFonts w:eastAsia="ＭＳ ゴシック"/>
        </w:rPr>
      </w:pPr>
    </w:p>
    <w:p w14:paraId="2493F533" w14:textId="77777777" w:rsidR="00B55486" w:rsidRDefault="00B55486" w:rsidP="00A66EF2">
      <w:pPr>
        <w:keepNext/>
        <w:jc w:val="center"/>
      </w:pPr>
      <w:r w:rsidRPr="00B55486">
        <w:rPr>
          <w:rFonts w:eastAsia="ＭＳ ゴシック"/>
          <w:noProof/>
        </w:rPr>
        <w:drawing>
          <wp:inline distT="0" distB="0" distL="0" distR="0" wp14:anchorId="65055603" wp14:editId="7BB93A07">
            <wp:extent cx="4093227" cy="342900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564" cy="3430120"/>
                    </a:xfrm>
                    <a:prstGeom prst="rect">
                      <a:avLst/>
                    </a:prstGeom>
                    <a:noFill/>
                    <a:ln>
                      <a:noFill/>
                    </a:ln>
                  </pic:spPr>
                </pic:pic>
              </a:graphicData>
            </a:graphic>
          </wp:inline>
        </w:drawing>
      </w:r>
    </w:p>
    <w:p w14:paraId="72753FC9" w14:textId="373217DD" w:rsidR="00B55486" w:rsidRPr="00B55486" w:rsidRDefault="00B55486" w:rsidP="00A66EF2">
      <w:pPr>
        <w:pStyle w:val="Caption"/>
        <w:jc w:val="center"/>
        <w:rPr>
          <w:rFonts w:ascii="Calibri" w:eastAsia="ＭＳ ゴシック" w:hAnsi="Calibri"/>
          <w:sz w:val="24"/>
          <w:szCs w:val="24"/>
        </w:rPr>
      </w:pPr>
      <w:r w:rsidRPr="00B55486">
        <w:rPr>
          <w:rFonts w:ascii="Calibri" w:hAnsi="Calibri"/>
          <w:sz w:val="24"/>
          <w:szCs w:val="24"/>
        </w:rPr>
        <w:t xml:space="preserve">Figure </w:t>
      </w:r>
      <w:r w:rsidRPr="00B55486">
        <w:rPr>
          <w:rFonts w:ascii="Calibri" w:hAnsi="Calibri"/>
          <w:sz w:val="24"/>
          <w:szCs w:val="24"/>
        </w:rPr>
        <w:fldChar w:fldCharType="begin"/>
      </w:r>
      <w:r w:rsidRPr="00B55486">
        <w:rPr>
          <w:rFonts w:ascii="Calibri" w:hAnsi="Calibri"/>
          <w:sz w:val="24"/>
          <w:szCs w:val="24"/>
        </w:rPr>
        <w:instrText xml:space="preserve"> SEQ Figure \* ARABIC </w:instrText>
      </w:r>
      <w:r w:rsidRPr="00B55486">
        <w:rPr>
          <w:rFonts w:ascii="Calibri" w:hAnsi="Calibri"/>
          <w:sz w:val="24"/>
          <w:szCs w:val="24"/>
        </w:rPr>
        <w:fldChar w:fldCharType="separate"/>
      </w:r>
      <w:r w:rsidR="00AD68EF">
        <w:rPr>
          <w:rFonts w:ascii="Calibri" w:hAnsi="Calibri"/>
          <w:noProof/>
          <w:sz w:val="24"/>
          <w:szCs w:val="24"/>
        </w:rPr>
        <w:t>15</w:t>
      </w:r>
      <w:r w:rsidRPr="00B55486">
        <w:rPr>
          <w:rFonts w:ascii="Calibri" w:hAnsi="Calibri"/>
          <w:sz w:val="24"/>
          <w:szCs w:val="24"/>
        </w:rPr>
        <w:fldChar w:fldCharType="end"/>
      </w:r>
      <w:r w:rsidRPr="00B55486">
        <w:rPr>
          <w:rFonts w:ascii="Calibri" w:hAnsi="Calibri"/>
          <w:sz w:val="24"/>
          <w:szCs w:val="24"/>
        </w:rPr>
        <w:t>. SCS 25-yr, 6-hr Design Storm for Concho County, Texas</w:t>
      </w:r>
    </w:p>
    <w:p w14:paraId="6B3CFC33" w14:textId="77777777" w:rsidR="00D62ADE" w:rsidRPr="007C3758" w:rsidRDefault="00D62ADE" w:rsidP="007C3758"/>
    <w:p w14:paraId="1DA41FCC" w14:textId="2D4F390A" w:rsidR="00B80A7F" w:rsidRDefault="00AE4D17" w:rsidP="00642B63">
      <w:pPr>
        <w:pStyle w:val="Heading3"/>
      </w:pPr>
      <w:bookmarkStart w:id="31" w:name="_Toc317777244"/>
      <w:r>
        <w:t>25</w:t>
      </w:r>
      <w:r w:rsidR="00B80A7F">
        <w:t>-YR, 6-HR TXHYETO(50%)</w:t>
      </w:r>
      <w:bookmarkEnd w:id="31"/>
    </w:p>
    <w:p w14:paraId="3C64A4E9" w14:textId="75AE7FFC" w:rsidR="007850EC" w:rsidRPr="00D90FAB" w:rsidRDefault="007850EC" w:rsidP="007850EC">
      <w:pPr>
        <w:jc w:val="both"/>
        <w:rPr>
          <w:rFonts w:ascii="Calibri" w:hAnsi="Calibri"/>
        </w:rPr>
      </w:pPr>
      <w:r w:rsidRPr="00D90FAB">
        <w:rPr>
          <w:rFonts w:ascii="Calibri" w:hAnsi="Calibri"/>
        </w:rPr>
        <w:t xml:space="preserve">The </w:t>
      </w:r>
      <w:r w:rsidR="00222B98">
        <w:rPr>
          <w:rFonts w:ascii="Calibri" w:hAnsi="Calibri"/>
        </w:rPr>
        <w:t>25</w:t>
      </w:r>
      <w:r w:rsidRPr="00D90FAB">
        <w:rPr>
          <w:rFonts w:ascii="Calibri" w:hAnsi="Calibri"/>
        </w:rPr>
        <w:t xml:space="preserve">-yr, </w:t>
      </w:r>
      <w:r>
        <w:rPr>
          <w:rFonts w:ascii="Calibri" w:hAnsi="Calibri"/>
        </w:rPr>
        <w:t>6</w:t>
      </w:r>
      <w:r w:rsidRPr="00D90FAB">
        <w:rPr>
          <w:rFonts w:ascii="Calibri" w:hAnsi="Calibri"/>
        </w:rPr>
        <w:t>-hr storm depth from the DDF Atlas was also used to parameterize the Texas Hydrograph.  The 50</w:t>
      </w:r>
      <w:r w:rsidRPr="00D90FAB">
        <w:rPr>
          <w:rFonts w:ascii="Calibri" w:hAnsi="Calibri"/>
          <w:vertAlign w:val="superscript"/>
        </w:rPr>
        <w:t>th</w:t>
      </w:r>
      <w:r w:rsidRPr="00D90FAB">
        <w:rPr>
          <w:rFonts w:ascii="Calibri" w:hAnsi="Calibri"/>
        </w:rPr>
        <w:t xml:space="preserve">-percentile dimensionless hyetograph was chosen and parameterized for </w:t>
      </w:r>
      <w:r w:rsidR="00222B98">
        <w:rPr>
          <w:rFonts w:ascii="Calibri" w:hAnsi="Calibri"/>
        </w:rPr>
        <w:t>20</w:t>
      </w:r>
      <w:r w:rsidRPr="00D90FAB">
        <w:rPr>
          <w:rFonts w:ascii="Calibri" w:hAnsi="Calibri"/>
        </w:rPr>
        <w:t>-minute time in</w:t>
      </w:r>
      <w:r w:rsidR="00222B98">
        <w:rPr>
          <w:rFonts w:ascii="Calibri" w:hAnsi="Calibri"/>
        </w:rPr>
        <w:t xml:space="preserve">tervals for use in HEC-HMS as an additional </w:t>
      </w:r>
      <w:r w:rsidRPr="00D90FAB">
        <w:rPr>
          <w:rFonts w:ascii="Calibri" w:hAnsi="Calibri"/>
        </w:rPr>
        <w:t>design storm to evaluate the performance of the hydraulic structures.</w:t>
      </w:r>
    </w:p>
    <w:p w14:paraId="7C174347" w14:textId="77777777" w:rsidR="007850EC" w:rsidRPr="00AD3602" w:rsidRDefault="007850EC" w:rsidP="007850EC"/>
    <w:p w14:paraId="237CE352" w14:textId="569B93DF" w:rsidR="007850EC" w:rsidRPr="007C3758" w:rsidRDefault="00222B98" w:rsidP="007850EC">
      <w:pPr>
        <w:keepNext/>
        <w:jc w:val="center"/>
        <w:rPr>
          <w:rFonts w:ascii="Calibri" w:hAnsi="Calibri"/>
        </w:rPr>
      </w:pPr>
      <w:r w:rsidRPr="00222B98">
        <w:rPr>
          <w:noProof/>
        </w:rPr>
        <w:drawing>
          <wp:inline distT="0" distB="0" distL="0" distR="0" wp14:anchorId="4DFAC93B" wp14:editId="15877A92">
            <wp:extent cx="3864891" cy="400050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5620" cy="4001254"/>
                    </a:xfrm>
                    <a:prstGeom prst="rect">
                      <a:avLst/>
                    </a:prstGeom>
                    <a:noFill/>
                    <a:ln>
                      <a:noFill/>
                    </a:ln>
                  </pic:spPr>
                </pic:pic>
              </a:graphicData>
            </a:graphic>
          </wp:inline>
        </w:drawing>
      </w:r>
    </w:p>
    <w:p w14:paraId="09298341" w14:textId="7F6F685B" w:rsidR="007850EC" w:rsidRDefault="007850EC" w:rsidP="007850EC">
      <w:pPr>
        <w:pStyle w:val="Caption"/>
        <w:jc w:val="center"/>
        <w:rPr>
          <w:rFonts w:ascii="Calibri" w:hAnsi="Calibri"/>
          <w:sz w:val="24"/>
          <w:szCs w:val="24"/>
        </w:rPr>
      </w:pPr>
      <w:bookmarkStart w:id="32" w:name="_Toc320022608"/>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16</w:t>
      </w:r>
      <w:r w:rsidRPr="007C3758">
        <w:rPr>
          <w:rFonts w:ascii="Calibri" w:hAnsi="Calibri"/>
          <w:sz w:val="24"/>
          <w:szCs w:val="24"/>
        </w:rPr>
        <w:fldChar w:fldCharType="end"/>
      </w:r>
      <w:r w:rsidRPr="007C3758">
        <w:rPr>
          <w:rFonts w:ascii="Calibri" w:hAnsi="Calibri"/>
          <w:sz w:val="24"/>
          <w:szCs w:val="24"/>
        </w:rPr>
        <w:t xml:space="preserve">.  </w:t>
      </w:r>
      <w:r w:rsidR="00222B98">
        <w:rPr>
          <w:rFonts w:ascii="Calibri" w:hAnsi="Calibri"/>
          <w:sz w:val="24"/>
          <w:szCs w:val="24"/>
        </w:rPr>
        <w:t>25</w:t>
      </w:r>
      <w:r w:rsidRPr="007C3758">
        <w:rPr>
          <w:rFonts w:ascii="Calibri" w:hAnsi="Calibri"/>
          <w:sz w:val="24"/>
          <w:szCs w:val="24"/>
        </w:rPr>
        <w:t xml:space="preserve">-YR, </w:t>
      </w:r>
      <w:r w:rsidR="00222B98">
        <w:rPr>
          <w:rFonts w:ascii="Calibri" w:hAnsi="Calibri"/>
          <w:sz w:val="24"/>
          <w:szCs w:val="24"/>
        </w:rPr>
        <w:t>6</w:t>
      </w:r>
      <w:r w:rsidRPr="007C3758">
        <w:rPr>
          <w:rFonts w:ascii="Calibri" w:hAnsi="Calibri"/>
          <w:sz w:val="24"/>
          <w:szCs w:val="24"/>
        </w:rPr>
        <w:t xml:space="preserve">-HR </w:t>
      </w:r>
      <w:r>
        <w:rPr>
          <w:rFonts w:ascii="Calibri" w:hAnsi="Calibri"/>
          <w:sz w:val="24"/>
          <w:szCs w:val="24"/>
        </w:rPr>
        <w:t xml:space="preserve">TXHYETO-2015.xlsm Design Storm </w:t>
      </w:r>
      <w:r w:rsidR="00222B98">
        <w:rPr>
          <w:rFonts w:ascii="Calibri" w:hAnsi="Calibri"/>
          <w:sz w:val="24"/>
          <w:szCs w:val="24"/>
        </w:rPr>
        <w:br/>
      </w:r>
      <w:r>
        <w:rPr>
          <w:rFonts w:ascii="Calibri" w:hAnsi="Calibri"/>
          <w:sz w:val="24"/>
          <w:szCs w:val="24"/>
        </w:rPr>
        <w:t xml:space="preserve">for </w:t>
      </w:r>
      <w:r w:rsidRPr="007C3758">
        <w:rPr>
          <w:rFonts w:ascii="Calibri" w:hAnsi="Calibri"/>
          <w:sz w:val="24"/>
          <w:szCs w:val="24"/>
        </w:rPr>
        <w:t>Concho County, Texas.</w:t>
      </w:r>
      <w:bookmarkEnd w:id="32"/>
    </w:p>
    <w:p w14:paraId="189D0C83" w14:textId="77777777" w:rsidR="007850EC" w:rsidRPr="00AD3602" w:rsidRDefault="007850EC" w:rsidP="007850EC">
      <w:pPr>
        <w:rPr>
          <w:rFonts w:eastAsia="ＭＳ ゴシック"/>
        </w:rPr>
      </w:pPr>
    </w:p>
    <w:p w14:paraId="5BF5C465" w14:textId="49BDEBE5" w:rsidR="007850EC" w:rsidRDefault="007850EC" w:rsidP="007850EC">
      <w:pPr>
        <w:jc w:val="both"/>
        <w:rPr>
          <w:rFonts w:ascii="Calibri" w:hAnsi="Calibri"/>
        </w:rPr>
      </w:pPr>
      <w:r w:rsidRPr="00AD3602">
        <w:rPr>
          <w:rFonts w:ascii="Calibri" w:hAnsi="Calibri"/>
        </w:rPr>
        <w:t xml:space="preserve">Figure </w:t>
      </w:r>
      <w:r>
        <w:rPr>
          <w:rFonts w:ascii="Calibri" w:hAnsi="Calibri"/>
        </w:rPr>
        <w:t>1</w:t>
      </w:r>
      <w:r w:rsidR="00222B98">
        <w:rPr>
          <w:rFonts w:ascii="Calibri" w:hAnsi="Calibri"/>
        </w:rPr>
        <w:t>6</w:t>
      </w:r>
      <w:r w:rsidRPr="00AD3602">
        <w:rPr>
          <w:rFonts w:ascii="Calibri" w:hAnsi="Calibri"/>
        </w:rPr>
        <w:t xml:space="preserve"> is a </w:t>
      </w:r>
      <w:r>
        <w:rPr>
          <w:rFonts w:ascii="Calibri" w:hAnsi="Calibri"/>
        </w:rPr>
        <w:t>screen capture</w:t>
      </w:r>
      <w:r w:rsidR="00222B98">
        <w:rPr>
          <w:rFonts w:ascii="Calibri" w:hAnsi="Calibri"/>
        </w:rPr>
        <w:t xml:space="preserve"> of </w:t>
      </w:r>
      <w:r>
        <w:rPr>
          <w:rFonts w:ascii="Calibri" w:hAnsi="Calibri"/>
        </w:rPr>
        <w:t>the TXHYETO-2015.xlsx worksheet for Concho Co., Texas</w:t>
      </w:r>
      <w:r w:rsidRPr="00AD3602">
        <w:rPr>
          <w:rFonts w:ascii="Calibri" w:hAnsi="Calibri"/>
        </w:rPr>
        <w:t xml:space="preserve">.   </w:t>
      </w:r>
    </w:p>
    <w:p w14:paraId="7E7C497A" w14:textId="77777777" w:rsidR="007850EC" w:rsidRDefault="007850EC" w:rsidP="007850EC">
      <w:pPr>
        <w:rPr>
          <w:rFonts w:ascii="Calibri" w:hAnsi="Calibri"/>
        </w:rPr>
      </w:pPr>
    </w:p>
    <w:p w14:paraId="011BD804" w14:textId="2050D8B0" w:rsidR="007850EC" w:rsidRPr="00AD3602" w:rsidRDefault="007850EC" w:rsidP="007850EC">
      <w:pPr>
        <w:jc w:val="both"/>
        <w:rPr>
          <w:rFonts w:ascii="Calibri" w:eastAsia="ＭＳ ゴシック" w:hAnsi="Calibri"/>
        </w:rPr>
      </w:pPr>
      <w:r>
        <w:rPr>
          <w:rFonts w:ascii="Calibri" w:hAnsi="Calibri"/>
        </w:rPr>
        <w:t>Figure 1</w:t>
      </w:r>
      <w:r w:rsidR="00222B98">
        <w:rPr>
          <w:rFonts w:ascii="Calibri" w:hAnsi="Calibri"/>
        </w:rPr>
        <w:t>7</w:t>
      </w:r>
      <w:r>
        <w:rPr>
          <w:rFonts w:ascii="Calibri" w:hAnsi="Calibri"/>
        </w:rPr>
        <w:t xml:space="preserve"> is a screen capture of the design hyetograph based on the TXHYETO-2015.xlsx tool for Concho, Co., Texas.</w:t>
      </w:r>
      <w:r w:rsidRPr="007850EC">
        <w:rPr>
          <w:rFonts w:ascii="Calibri" w:hAnsi="Calibri"/>
        </w:rPr>
        <w:t xml:space="preserve"> </w:t>
      </w:r>
      <w:r>
        <w:rPr>
          <w:rFonts w:ascii="Calibri" w:hAnsi="Calibri"/>
        </w:rPr>
        <w:t xml:space="preserve">  </w:t>
      </w:r>
      <w:r w:rsidRPr="00AD3602">
        <w:rPr>
          <w:rFonts w:ascii="Calibri" w:hAnsi="Calibri"/>
        </w:rPr>
        <w:t xml:space="preserve">The peak discharge rate, in inches-per-hour is </w:t>
      </w:r>
      <w:r w:rsidR="00222B98">
        <w:rPr>
          <w:rFonts w:ascii="Calibri" w:hAnsi="Calibri"/>
        </w:rPr>
        <w:t xml:space="preserve">1.44 inches/hour, and </w:t>
      </w:r>
      <w:r w:rsidRPr="00AD3602">
        <w:rPr>
          <w:rFonts w:ascii="Calibri" w:hAnsi="Calibri"/>
        </w:rPr>
        <w:t>occ</w:t>
      </w:r>
      <w:r w:rsidR="00222B98">
        <w:rPr>
          <w:rFonts w:ascii="Calibri" w:hAnsi="Calibri"/>
        </w:rPr>
        <w:t>urs at elapsed</w:t>
      </w:r>
      <w:r w:rsidRPr="00AD3602">
        <w:rPr>
          <w:rFonts w:ascii="Calibri" w:hAnsi="Calibri"/>
        </w:rPr>
        <w:t xml:space="preserve"> time </w:t>
      </w:r>
      <w:r w:rsidR="00222B98">
        <w:rPr>
          <w:rFonts w:ascii="Calibri" w:hAnsi="Calibri"/>
        </w:rPr>
        <w:t>0.66 hours (40 minutes).</w:t>
      </w:r>
    </w:p>
    <w:p w14:paraId="243ACD53" w14:textId="77777777" w:rsidR="007850EC" w:rsidRPr="007C3758" w:rsidRDefault="007850EC" w:rsidP="007850EC"/>
    <w:p w14:paraId="7EE3A1A5" w14:textId="35A727DB" w:rsidR="007850EC" w:rsidRPr="007C3758" w:rsidRDefault="00222B98" w:rsidP="007850EC">
      <w:pPr>
        <w:keepNext/>
        <w:jc w:val="center"/>
        <w:rPr>
          <w:rFonts w:ascii="Calibri" w:hAnsi="Calibri"/>
        </w:rPr>
      </w:pPr>
      <w:r w:rsidRPr="00222B98">
        <w:rPr>
          <w:noProof/>
        </w:rPr>
        <w:lastRenderedPageBreak/>
        <w:drawing>
          <wp:inline distT="0" distB="0" distL="0" distR="0" wp14:anchorId="0973EBDF" wp14:editId="49578E5F">
            <wp:extent cx="4343400" cy="3638346"/>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693" cy="3638591"/>
                    </a:xfrm>
                    <a:prstGeom prst="rect">
                      <a:avLst/>
                    </a:prstGeom>
                    <a:noFill/>
                    <a:ln>
                      <a:noFill/>
                    </a:ln>
                  </pic:spPr>
                </pic:pic>
              </a:graphicData>
            </a:graphic>
          </wp:inline>
        </w:drawing>
      </w:r>
    </w:p>
    <w:p w14:paraId="7DBD40FE" w14:textId="3FE4BEF8" w:rsidR="007850EC" w:rsidRDefault="007850EC" w:rsidP="007850EC">
      <w:pPr>
        <w:pStyle w:val="Caption"/>
        <w:jc w:val="center"/>
        <w:rPr>
          <w:rFonts w:ascii="Calibri" w:hAnsi="Calibri"/>
          <w:sz w:val="24"/>
          <w:szCs w:val="24"/>
        </w:rPr>
      </w:pPr>
      <w:bookmarkStart w:id="33" w:name="_Toc320022609"/>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17</w:t>
      </w:r>
      <w:r w:rsidRPr="007C3758">
        <w:rPr>
          <w:rFonts w:ascii="Calibri" w:hAnsi="Calibri"/>
          <w:sz w:val="24"/>
          <w:szCs w:val="24"/>
        </w:rPr>
        <w:fldChar w:fldCharType="end"/>
      </w:r>
      <w:r w:rsidRPr="007C3758">
        <w:rPr>
          <w:rFonts w:ascii="Calibri" w:hAnsi="Calibri"/>
          <w:sz w:val="24"/>
          <w:szCs w:val="24"/>
        </w:rPr>
        <w:t xml:space="preserve">.  </w:t>
      </w:r>
      <w:r w:rsidR="00222B98">
        <w:rPr>
          <w:rFonts w:ascii="Calibri" w:hAnsi="Calibri"/>
          <w:sz w:val="24"/>
          <w:szCs w:val="24"/>
        </w:rPr>
        <w:t>25</w:t>
      </w:r>
      <w:r w:rsidRPr="007C3758">
        <w:rPr>
          <w:rFonts w:ascii="Calibri" w:hAnsi="Calibri"/>
          <w:sz w:val="24"/>
          <w:szCs w:val="24"/>
        </w:rPr>
        <w:t xml:space="preserve">-YR, </w:t>
      </w:r>
      <w:r w:rsidR="00222B98">
        <w:rPr>
          <w:rFonts w:ascii="Calibri" w:hAnsi="Calibri"/>
          <w:sz w:val="24"/>
          <w:szCs w:val="24"/>
        </w:rPr>
        <w:t>6</w:t>
      </w:r>
      <w:r w:rsidRPr="007C3758">
        <w:rPr>
          <w:rFonts w:ascii="Calibri" w:hAnsi="Calibri"/>
          <w:sz w:val="24"/>
          <w:szCs w:val="24"/>
        </w:rPr>
        <w:t xml:space="preserve">-HR </w:t>
      </w:r>
      <w:r>
        <w:rPr>
          <w:rFonts w:ascii="Calibri" w:hAnsi="Calibri"/>
          <w:sz w:val="24"/>
          <w:szCs w:val="24"/>
        </w:rPr>
        <w:t xml:space="preserve">Design Storm for </w:t>
      </w:r>
      <w:r w:rsidRPr="007C3758">
        <w:rPr>
          <w:rFonts w:ascii="Calibri" w:hAnsi="Calibri"/>
          <w:sz w:val="24"/>
          <w:szCs w:val="24"/>
        </w:rPr>
        <w:t>Concho County, Texas.</w:t>
      </w:r>
      <w:bookmarkEnd w:id="33"/>
    </w:p>
    <w:p w14:paraId="43E5DE6E" w14:textId="77777777" w:rsidR="00F21157" w:rsidRDefault="00F21157" w:rsidP="00F21157"/>
    <w:p w14:paraId="6492E8B1" w14:textId="4B35041B" w:rsidR="00F21157" w:rsidRDefault="00F21157" w:rsidP="002107DC">
      <w:pPr>
        <w:pStyle w:val="Heading1"/>
      </w:pPr>
      <w:bookmarkStart w:id="34" w:name="_Toc317777245"/>
      <w:r>
        <w:t>HEC-HMS CONCEPTUALIZATION</w:t>
      </w:r>
      <w:bookmarkEnd w:id="34"/>
    </w:p>
    <w:p w14:paraId="72F5BA1F" w14:textId="77777777" w:rsidR="00F21157" w:rsidRDefault="00F21157" w:rsidP="00F21157">
      <w:pPr>
        <w:rPr>
          <w:rFonts w:ascii="Calibri" w:hAnsi="Calibri"/>
        </w:rPr>
      </w:pPr>
    </w:p>
    <w:p w14:paraId="57F21FB6" w14:textId="75B2FE90" w:rsidR="00F21157" w:rsidRDefault="00F21157" w:rsidP="00811784">
      <w:pPr>
        <w:jc w:val="both"/>
        <w:rPr>
          <w:rFonts w:ascii="Calibri" w:hAnsi="Calibri"/>
        </w:rPr>
      </w:pPr>
      <w:r>
        <w:rPr>
          <w:rFonts w:ascii="Calibri" w:hAnsi="Calibri"/>
        </w:rPr>
        <w:t xml:space="preserve">Figure </w:t>
      </w:r>
      <w:r w:rsidR="00196139">
        <w:rPr>
          <w:rFonts w:ascii="Calibri" w:hAnsi="Calibri"/>
        </w:rPr>
        <w:t>18</w:t>
      </w:r>
      <w:r>
        <w:rPr>
          <w:rFonts w:ascii="Calibri" w:hAnsi="Calibri"/>
        </w:rPr>
        <w:t xml:space="preserve"> is the watershed base map with the HEC-HMS conceptualization overlain on the map.   The entire watershed is </w:t>
      </w:r>
      <w:r w:rsidR="003B3CF8">
        <w:rPr>
          <w:rFonts w:ascii="Calibri" w:hAnsi="Calibri"/>
        </w:rPr>
        <w:t>conceptualized</w:t>
      </w:r>
      <w:r>
        <w:rPr>
          <w:rFonts w:ascii="Calibri" w:hAnsi="Calibri"/>
        </w:rPr>
        <w:t xml:space="preserve"> as being comprised of three sub-basins (North Catchment, West Catchment, and the Eden Catchment).</w:t>
      </w:r>
      <w:r w:rsidR="003B3CF8">
        <w:rPr>
          <w:rFonts w:ascii="Calibri" w:hAnsi="Calibri"/>
        </w:rPr>
        <w:t xml:space="preserve">   The North Catchment drains into the North Reservoir; the West Catchment drains into the West reservoir; and the Eden Catchment drains directly into the US-87 Reservoir.</w:t>
      </w:r>
      <w:r w:rsidR="00196139">
        <w:rPr>
          <w:rStyle w:val="FootnoteReference"/>
          <w:rFonts w:ascii="Calibri" w:hAnsi="Calibri"/>
        </w:rPr>
        <w:footnoteReference w:id="1"/>
      </w:r>
    </w:p>
    <w:p w14:paraId="7EB76B0C" w14:textId="77777777" w:rsidR="003B3CF8" w:rsidRDefault="003B3CF8" w:rsidP="00F21157"/>
    <w:p w14:paraId="2A1BFE0B" w14:textId="77777777" w:rsidR="00196139" w:rsidRDefault="00196139" w:rsidP="00196139">
      <w:pPr>
        <w:jc w:val="both"/>
        <w:rPr>
          <w:rFonts w:ascii="Calibri" w:hAnsi="Calibri"/>
        </w:rPr>
      </w:pPr>
      <w:r>
        <w:rPr>
          <w:rFonts w:ascii="Calibri" w:hAnsi="Calibri"/>
        </w:rPr>
        <w:t xml:space="preserve">The discharge from the North and West reservoirs is routed to the Junction depicted on the map.   The distances, in feet of these routing elements are: West to Junction is XX.XX feet; North to Junction is XX.XX feet.  The distance from the Junction to the US-87 reservoir is XX.XX feet.   </w:t>
      </w:r>
    </w:p>
    <w:p w14:paraId="0EEDADB6" w14:textId="77777777" w:rsidR="00196139" w:rsidRDefault="00196139" w:rsidP="00196139">
      <w:pPr>
        <w:jc w:val="both"/>
        <w:rPr>
          <w:rFonts w:ascii="Calibri" w:hAnsi="Calibri"/>
        </w:rPr>
      </w:pPr>
    </w:p>
    <w:p w14:paraId="4F2DDE0E" w14:textId="77777777" w:rsidR="00196139" w:rsidRDefault="00196139" w:rsidP="00196139">
      <w:pPr>
        <w:jc w:val="both"/>
        <w:rPr>
          <w:rFonts w:ascii="Calibri" w:hAnsi="Calibri"/>
        </w:rPr>
      </w:pPr>
      <w:r>
        <w:rPr>
          <w:rFonts w:ascii="Calibri" w:hAnsi="Calibri"/>
        </w:rPr>
        <w:t>The routing elements are conceptualized as channels with width and elevation determined directly from the topographic map.   The routing technique employed is the Muskingum-Cunge method and the parameters are explained in subsequent portions of the report.</w:t>
      </w:r>
    </w:p>
    <w:p w14:paraId="678D12ED" w14:textId="77777777" w:rsidR="00196139" w:rsidRDefault="00196139" w:rsidP="00F21157"/>
    <w:p w14:paraId="5D9294B5" w14:textId="77777777" w:rsidR="003B3CF8" w:rsidRPr="003B3CF8" w:rsidRDefault="00FD6281" w:rsidP="003B3CF8">
      <w:pPr>
        <w:keepNext/>
        <w:jc w:val="center"/>
        <w:rPr>
          <w:rFonts w:ascii="Calibri" w:hAnsi="Calibri"/>
        </w:rPr>
      </w:pPr>
      <w:r>
        <w:rPr>
          <w:rFonts w:ascii="Calibri" w:hAnsi="Calibri"/>
          <w:noProof/>
        </w:rPr>
        <w:drawing>
          <wp:inline distT="0" distB="0" distL="0" distR="0" wp14:anchorId="06BE0F7D" wp14:editId="4464E110">
            <wp:extent cx="5473700" cy="50038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3700" cy="5003800"/>
                    </a:xfrm>
                    <a:prstGeom prst="rect">
                      <a:avLst/>
                    </a:prstGeom>
                    <a:noFill/>
                    <a:ln>
                      <a:noFill/>
                    </a:ln>
                  </pic:spPr>
                </pic:pic>
              </a:graphicData>
            </a:graphic>
          </wp:inline>
        </w:drawing>
      </w:r>
    </w:p>
    <w:p w14:paraId="5B5FCC94" w14:textId="635AC3D2" w:rsidR="00F21157" w:rsidRPr="003B3CF8" w:rsidRDefault="003B3CF8" w:rsidP="003B3CF8">
      <w:pPr>
        <w:pStyle w:val="Caption"/>
        <w:jc w:val="center"/>
        <w:rPr>
          <w:rFonts w:ascii="Calibri" w:hAnsi="Calibri"/>
          <w:sz w:val="24"/>
          <w:szCs w:val="24"/>
        </w:rPr>
      </w:pPr>
      <w:bookmarkStart w:id="35" w:name="_Toc320022610"/>
      <w:r w:rsidRPr="003B3CF8">
        <w:rPr>
          <w:rFonts w:ascii="Calibri" w:hAnsi="Calibri"/>
          <w:sz w:val="24"/>
          <w:szCs w:val="24"/>
        </w:rPr>
        <w:t xml:space="preserve">Figure </w:t>
      </w:r>
      <w:r w:rsidRPr="003B3CF8">
        <w:rPr>
          <w:rFonts w:ascii="Calibri" w:hAnsi="Calibri"/>
          <w:sz w:val="24"/>
          <w:szCs w:val="24"/>
        </w:rPr>
        <w:fldChar w:fldCharType="begin"/>
      </w:r>
      <w:r w:rsidRPr="003B3CF8">
        <w:rPr>
          <w:rFonts w:ascii="Calibri" w:hAnsi="Calibri"/>
          <w:sz w:val="24"/>
          <w:szCs w:val="24"/>
        </w:rPr>
        <w:instrText xml:space="preserve"> SEQ Figure \* ARABIC </w:instrText>
      </w:r>
      <w:r w:rsidRPr="003B3CF8">
        <w:rPr>
          <w:rFonts w:ascii="Calibri" w:hAnsi="Calibri"/>
          <w:sz w:val="24"/>
          <w:szCs w:val="24"/>
        </w:rPr>
        <w:fldChar w:fldCharType="separate"/>
      </w:r>
      <w:r w:rsidR="00AD68EF">
        <w:rPr>
          <w:rFonts w:ascii="Calibri" w:hAnsi="Calibri"/>
          <w:noProof/>
          <w:sz w:val="24"/>
          <w:szCs w:val="24"/>
        </w:rPr>
        <w:t>18</w:t>
      </w:r>
      <w:r w:rsidRPr="003B3CF8">
        <w:rPr>
          <w:rFonts w:ascii="Calibri" w:hAnsi="Calibri"/>
          <w:sz w:val="24"/>
          <w:szCs w:val="24"/>
        </w:rPr>
        <w:fldChar w:fldCharType="end"/>
      </w:r>
      <w:r w:rsidRPr="003B3CF8">
        <w:rPr>
          <w:rFonts w:ascii="Calibri" w:hAnsi="Calibri"/>
          <w:sz w:val="24"/>
          <w:szCs w:val="24"/>
        </w:rPr>
        <w:t xml:space="preserve">.  </w:t>
      </w:r>
      <w:bookmarkEnd w:id="35"/>
      <w:r w:rsidR="00AE21A6">
        <w:rPr>
          <w:rFonts w:ascii="Calibri" w:hAnsi="Calibri"/>
          <w:sz w:val="24"/>
          <w:szCs w:val="24"/>
        </w:rPr>
        <w:t>Hardin Creek Watershed with HEC-HMS Conceptualization Overlay</w:t>
      </w:r>
    </w:p>
    <w:p w14:paraId="56645B59" w14:textId="77777777" w:rsidR="00811784" w:rsidRDefault="00811784" w:rsidP="00811784">
      <w:pPr>
        <w:jc w:val="both"/>
        <w:rPr>
          <w:rFonts w:ascii="Calibri" w:hAnsi="Calibri"/>
        </w:rPr>
      </w:pPr>
    </w:p>
    <w:p w14:paraId="6311581F" w14:textId="77777777" w:rsidR="00811784" w:rsidRDefault="00811784" w:rsidP="00811784">
      <w:pPr>
        <w:jc w:val="both"/>
        <w:rPr>
          <w:rFonts w:ascii="Calibri" w:hAnsi="Calibri"/>
        </w:rPr>
      </w:pPr>
      <w:r>
        <w:rPr>
          <w:rFonts w:ascii="Calibri" w:hAnsi="Calibri"/>
        </w:rPr>
        <w:t xml:space="preserve">Figure 4 is a screen capture of the HEC-HMS interface showing the elements from Figure 3 in the HEC-HMS modeling environment.  </w:t>
      </w:r>
    </w:p>
    <w:p w14:paraId="2DACAF1B" w14:textId="77777777" w:rsidR="00196139" w:rsidRDefault="00196139" w:rsidP="00811784">
      <w:pPr>
        <w:jc w:val="both"/>
        <w:rPr>
          <w:rFonts w:ascii="Calibri" w:hAnsi="Calibri"/>
        </w:rPr>
      </w:pPr>
    </w:p>
    <w:p w14:paraId="54C6677D" w14:textId="7D0DB51B" w:rsidR="00196139" w:rsidRDefault="00196139" w:rsidP="00811784">
      <w:pPr>
        <w:jc w:val="both"/>
        <w:rPr>
          <w:rFonts w:ascii="Calibri" w:hAnsi="Calibri"/>
        </w:rPr>
      </w:pPr>
      <w:r>
        <w:rPr>
          <w:rFonts w:ascii="Calibri" w:hAnsi="Calibri"/>
        </w:rPr>
        <w:t>The West, North, and Eden catchments all have a loss model and unit hydrograph associated with them.  The SCS Curve Number loss model is used, and the SCS Dimensionless Unit Hydrograph is used for the watershed response.   The remaining process models available in HEC-HMS are disabled in this study.</w:t>
      </w:r>
    </w:p>
    <w:p w14:paraId="2B6E8198" w14:textId="77777777" w:rsidR="006B124A" w:rsidRDefault="006B124A" w:rsidP="00811784">
      <w:pPr>
        <w:jc w:val="both"/>
        <w:rPr>
          <w:rFonts w:ascii="Calibri" w:hAnsi="Calibri"/>
        </w:rPr>
      </w:pPr>
    </w:p>
    <w:p w14:paraId="496E6003" w14:textId="77777777" w:rsidR="00CE4C54" w:rsidRPr="00CE4C54" w:rsidRDefault="00FD6281" w:rsidP="00CE4C54">
      <w:pPr>
        <w:keepNext/>
        <w:jc w:val="center"/>
        <w:rPr>
          <w:rFonts w:ascii="Calibri" w:hAnsi="Calibri"/>
        </w:rPr>
      </w:pPr>
      <w:r>
        <w:rPr>
          <w:rFonts w:ascii="Calibri" w:hAnsi="Calibri"/>
          <w:noProof/>
        </w:rPr>
        <w:lastRenderedPageBreak/>
        <w:drawing>
          <wp:inline distT="0" distB="0" distL="0" distR="0" wp14:anchorId="6D1AF48F" wp14:editId="3E24F24F">
            <wp:extent cx="5473700" cy="49022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700" cy="4902200"/>
                    </a:xfrm>
                    <a:prstGeom prst="rect">
                      <a:avLst/>
                    </a:prstGeom>
                    <a:noFill/>
                    <a:ln>
                      <a:noFill/>
                    </a:ln>
                  </pic:spPr>
                </pic:pic>
              </a:graphicData>
            </a:graphic>
          </wp:inline>
        </w:drawing>
      </w:r>
    </w:p>
    <w:p w14:paraId="2A662AFB" w14:textId="4937E261" w:rsidR="006B124A" w:rsidRPr="00CE4C54" w:rsidRDefault="00CE4C54" w:rsidP="00CE4C54">
      <w:pPr>
        <w:pStyle w:val="Caption"/>
        <w:jc w:val="center"/>
        <w:rPr>
          <w:rFonts w:ascii="Calibri" w:hAnsi="Calibri"/>
          <w:sz w:val="24"/>
          <w:szCs w:val="24"/>
        </w:rPr>
      </w:pPr>
      <w:bookmarkStart w:id="36" w:name="_Toc320022611"/>
      <w:r w:rsidRPr="00CE4C54">
        <w:rPr>
          <w:rFonts w:ascii="Calibri" w:hAnsi="Calibri"/>
          <w:sz w:val="24"/>
          <w:szCs w:val="24"/>
        </w:rPr>
        <w:t xml:space="preserve">Figure </w:t>
      </w:r>
      <w:r w:rsidRPr="00CE4C54">
        <w:rPr>
          <w:rFonts w:ascii="Calibri" w:hAnsi="Calibri"/>
          <w:sz w:val="24"/>
          <w:szCs w:val="24"/>
        </w:rPr>
        <w:fldChar w:fldCharType="begin"/>
      </w:r>
      <w:r w:rsidRPr="00CE4C54">
        <w:rPr>
          <w:rFonts w:ascii="Calibri" w:hAnsi="Calibri"/>
          <w:sz w:val="24"/>
          <w:szCs w:val="24"/>
        </w:rPr>
        <w:instrText xml:space="preserve"> SEQ Figure \* ARABIC </w:instrText>
      </w:r>
      <w:r w:rsidRPr="00CE4C54">
        <w:rPr>
          <w:rFonts w:ascii="Calibri" w:hAnsi="Calibri"/>
          <w:sz w:val="24"/>
          <w:szCs w:val="24"/>
        </w:rPr>
        <w:fldChar w:fldCharType="separate"/>
      </w:r>
      <w:r w:rsidR="00AD68EF">
        <w:rPr>
          <w:rFonts w:ascii="Calibri" w:hAnsi="Calibri"/>
          <w:noProof/>
          <w:sz w:val="24"/>
          <w:szCs w:val="24"/>
        </w:rPr>
        <w:t>19</w:t>
      </w:r>
      <w:r w:rsidRPr="00CE4C54">
        <w:rPr>
          <w:rFonts w:ascii="Calibri" w:hAnsi="Calibri"/>
          <w:sz w:val="24"/>
          <w:szCs w:val="24"/>
        </w:rPr>
        <w:fldChar w:fldCharType="end"/>
      </w:r>
      <w:r w:rsidRPr="00CE4C54">
        <w:rPr>
          <w:rFonts w:ascii="Calibri" w:hAnsi="Calibri"/>
          <w:sz w:val="24"/>
          <w:szCs w:val="24"/>
        </w:rPr>
        <w:t xml:space="preserve">.  </w:t>
      </w:r>
      <w:bookmarkEnd w:id="36"/>
      <w:r w:rsidR="00AE21A6">
        <w:rPr>
          <w:rFonts w:ascii="Calibri" w:hAnsi="Calibri"/>
          <w:sz w:val="24"/>
          <w:szCs w:val="24"/>
        </w:rPr>
        <w:t>HEC-HMS Topology for Hardin Creek Study</w:t>
      </w:r>
    </w:p>
    <w:p w14:paraId="57AFE6FA" w14:textId="55C171B9" w:rsidR="00B80A7F" w:rsidRDefault="00CE4C54" w:rsidP="00642B63">
      <w:pPr>
        <w:pStyle w:val="Heading2"/>
      </w:pPr>
      <w:bookmarkStart w:id="37" w:name="_Toc317777246"/>
      <w:r>
        <w:t>RAINFALL RUNOFF MODEL</w:t>
      </w:r>
      <w:bookmarkEnd w:id="37"/>
    </w:p>
    <w:p w14:paraId="123CDF69" w14:textId="77777777" w:rsidR="00CE4C54" w:rsidRPr="00410753" w:rsidRDefault="00CE4C54" w:rsidP="000E2341">
      <w:pPr>
        <w:jc w:val="both"/>
        <w:rPr>
          <w:rFonts w:ascii="Calibri" w:hAnsi="Calibri"/>
        </w:rPr>
      </w:pPr>
      <w:r w:rsidRPr="00410753">
        <w:rPr>
          <w:rFonts w:ascii="Calibri" w:hAnsi="Calibri"/>
        </w:rPr>
        <w:t>The rainfall-runoff process selected was the SCS CN loss model, and the lumped parameter transformation model selected was the SCS Dimensionless Unit Hydrograph model.   These two models were parameterized using the methods described in the following subsections.</w:t>
      </w:r>
    </w:p>
    <w:p w14:paraId="445389C6" w14:textId="77777777" w:rsidR="00CE4C54" w:rsidRDefault="00CE4C54" w:rsidP="00410753">
      <w:pPr>
        <w:pStyle w:val="Heading3"/>
      </w:pPr>
      <w:bookmarkStart w:id="38" w:name="_Toc317777247"/>
      <w:r>
        <w:t>LOSS MODEL</w:t>
      </w:r>
      <w:bookmarkEnd w:id="38"/>
    </w:p>
    <w:p w14:paraId="53D94779" w14:textId="77777777" w:rsidR="00CE4C54" w:rsidRDefault="00CE4C54" w:rsidP="00CE4C54"/>
    <w:p w14:paraId="141A7089" w14:textId="432E781E" w:rsidR="00A56256" w:rsidRDefault="00AB492C" w:rsidP="000B7A04">
      <w:pPr>
        <w:jc w:val="both"/>
        <w:rPr>
          <w:rFonts w:ascii="Calibri" w:hAnsi="Calibri"/>
        </w:rPr>
      </w:pPr>
      <w:r w:rsidRPr="000E2341">
        <w:rPr>
          <w:rFonts w:ascii="Calibri" w:hAnsi="Calibri"/>
        </w:rPr>
        <w:t>The SCS CN was determined using the Web Soil Survey results describ</w:t>
      </w:r>
      <w:r w:rsidR="000E2341">
        <w:rPr>
          <w:rFonts w:ascii="Calibri" w:hAnsi="Calibri"/>
        </w:rPr>
        <w:t>ed in the Watershed Description</w:t>
      </w:r>
      <w:r w:rsidRPr="000E2341">
        <w:rPr>
          <w:rFonts w:ascii="Calibri" w:hAnsi="Calibri"/>
        </w:rPr>
        <w:t>.</w:t>
      </w:r>
      <w:r w:rsidR="000E2341">
        <w:rPr>
          <w:rFonts w:ascii="Calibri" w:hAnsi="Calibri"/>
        </w:rPr>
        <w:t xml:space="preserve">  </w:t>
      </w:r>
      <w:r w:rsidR="00A56256">
        <w:rPr>
          <w:rFonts w:ascii="Calibri" w:hAnsi="Calibri"/>
        </w:rPr>
        <w:t>To estimate a curve number, the hydrologic soil group type is identified, than based on land use and/or textural description the CN is estimated.</w:t>
      </w:r>
    </w:p>
    <w:p w14:paraId="45847F5C" w14:textId="77777777" w:rsidR="00685399" w:rsidRDefault="00685399" w:rsidP="000B7A04">
      <w:pPr>
        <w:jc w:val="both"/>
        <w:rPr>
          <w:rFonts w:ascii="Calibri" w:hAnsi="Calibri"/>
        </w:rPr>
      </w:pPr>
    </w:p>
    <w:p w14:paraId="6430112E" w14:textId="77777777" w:rsidR="00426D31" w:rsidRDefault="00A56256" w:rsidP="00A56256">
      <w:pPr>
        <w:jc w:val="both"/>
        <w:rPr>
          <w:rFonts w:ascii="Calibri" w:hAnsi="Calibri"/>
        </w:rPr>
      </w:pPr>
      <w:r w:rsidRPr="00A56256">
        <w:rPr>
          <w:rFonts w:ascii="Calibri" w:hAnsi="Calibri"/>
        </w:rPr>
        <w:t>Approximate numerical ranges for transmission</w:t>
      </w:r>
      <w:r>
        <w:rPr>
          <w:rFonts w:ascii="Calibri" w:hAnsi="Calibri"/>
        </w:rPr>
        <w:t xml:space="preserve"> rates shown in the HSG defini</w:t>
      </w:r>
      <w:r w:rsidRPr="00A56256">
        <w:rPr>
          <w:rFonts w:ascii="Calibri" w:hAnsi="Calibri"/>
        </w:rPr>
        <w:t>tions were first published by Musgrave (</w:t>
      </w:r>
      <w:r w:rsidR="00426D31">
        <w:rPr>
          <w:rFonts w:ascii="Calibri" w:hAnsi="Calibri"/>
        </w:rPr>
        <w:t xml:space="preserve">USDA 1955). </w:t>
      </w:r>
    </w:p>
    <w:p w14:paraId="39C5B89B" w14:textId="77777777" w:rsidR="00426D31" w:rsidRDefault="00426D31" w:rsidP="00A56256">
      <w:pPr>
        <w:jc w:val="both"/>
        <w:rPr>
          <w:rFonts w:ascii="Calibri" w:hAnsi="Calibri"/>
        </w:rPr>
      </w:pPr>
    </w:p>
    <w:p w14:paraId="04E2033A" w14:textId="23100CBF" w:rsidR="00A56256" w:rsidRDefault="00426D31" w:rsidP="00A56256">
      <w:pPr>
        <w:jc w:val="both"/>
        <w:rPr>
          <w:rFonts w:ascii="Calibri" w:hAnsi="Calibri"/>
        </w:rPr>
      </w:pPr>
      <w:r>
        <w:rPr>
          <w:rFonts w:ascii="Calibri" w:hAnsi="Calibri"/>
        </w:rPr>
        <w:lastRenderedPageBreak/>
        <w:t>The four groups are:</w:t>
      </w:r>
    </w:p>
    <w:p w14:paraId="1380B01D" w14:textId="77777777" w:rsidR="00426D31" w:rsidRPr="00A56256" w:rsidRDefault="00426D31" w:rsidP="00A56256">
      <w:pPr>
        <w:jc w:val="both"/>
        <w:rPr>
          <w:rFonts w:ascii="Calibri" w:hAnsi="Calibri"/>
        </w:rPr>
      </w:pPr>
    </w:p>
    <w:p w14:paraId="6DA28AAE" w14:textId="45193AB1" w:rsidR="00A56256" w:rsidRPr="00426D31" w:rsidRDefault="00A56256" w:rsidP="00426D31">
      <w:pPr>
        <w:pStyle w:val="ListParagraph"/>
        <w:numPr>
          <w:ilvl w:val="0"/>
          <w:numId w:val="7"/>
        </w:numPr>
        <w:jc w:val="both"/>
        <w:rPr>
          <w:rFonts w:ascii="Calibri" w:hAnsi="Calibri"/>
        </w:rPr>
      </w:pPr>
      <w:r w:rsidRPr="00426D31">
        <w:rPr>
          <w:rFonts w:ascii="Calibri" w:hAnsi="Calibri"/>
        </w:rPr>
        <w:t>Group A</w:t>
      </w:r>
      <w:r w:rsidR="00426D31" w:rsidRPr="00426D31">
        <w:rPr>
          <w:rFonts w:ascii="Calibri" w:hAnsi="Calibri"/>
        </w:rPr>
        <w:t xml:space="preserve"> </w:t>
      </w:r>
      <w:r w:rsidRPr="00426D31">
        <w:rPr>
          <w:rFonts w:ascii="Calibri" w:hAnsi="Calibri"/>
        </w:rPr>
        <w:t>soils have low r</w:t>
      </w:r>
      <w:r w:rsidR="00426D31" w:rsidRPr="00426D31">
        <w:rPr>
          <w:rFonts w:ascii="Calibri" w:hAnsi="Calibri"/>
        </w:rPr>
        <w:t>unoff potential and high infil</w:t>
      </w:r>
      <w:r w:rsidRPr="00426D31">
        <w:rPr>
          <w:rFonts w:ascii="Calibri" w:hAnsi="Calibri"/>
        </w:rPr>
        <w:t>tration rates of water transmission (greater than 0.30 in/hr).</w:t>
      </w:r>
    </w:p>
    <w:p w14:paraId="0FAF2169" w14:textId="21A8001E" w:rsidR="00A56256" w:rsidRPr="00426D31" w:rsidRDefault="00A56256" w:rsidP="00426D31">
      <w:pPr>
        <w:pStyle w:val="ListParagraph"/>
        <w:numPr>
          <w:ilvl w:val="0"/>
          <w:numId w:val="7"/>
        </w:numPr>
        <w:jc w:val="both"/>
        <w:rPr>
          <w:rFonts w:ascii="Calibri" w:hAnsi="Calibri"/>
        </w:rPr>
      </w:pPr>
      <w:r w:rsidRPr="00426D31">
        <w:rPr>
          <w:rFonts w:ascii="Calibri" w:hAnsi="Calibri"/>
        </w:rPr>
        <w:t>Group B</w:t>
      </w:r>
      <w:r w:rsidR="00426D31" w:rsidRPr="00426D31">
        <w:rPr>
          <w:rFonts w:ascii="Calibri" w:hAnsi="Calibri"/>
        </w:rPr>
        <w:t xml:space="preserve"> </w:t>
      </w:r>
      <w:r w:rsidRPr="00426D31">
        <w:rPr>
          <w:rFonts w:ascii="Calibri" w:hAnsi="Calibri"/>
        </w:rPr>
        <w:t>soils have moderate infiltration rates of water transmission (0.15- 0.30 in/hr).</w:t>
      </w:r>
    </w:p>
    <w:p w14:paraId="4CA177B6" w14:textId="50171C5D" w:rsidR="00A56256" w:rsidRPr="00426D31" w:rsidRDefault="00A56256" w:rsidP="00426D31">
      <w:pPr>
        <w:pStyle w:val="ListParagraph"/>
        <w:numPr>
          <w:ilvl w:val="0"/>
          <w:numId w:val="7"/>
        </w:numPr>
        <w:jc w:val="both"/>
        <w:rPr>
          <w:rFonts w:ascii="Calibri" w:hAnsi="Calibri"/>
        </w:rPr>
      </w:pPr>
      <w:r w:rsidRPr="00426D31">
        <w:rPr>
          <w:rFonts w:ascii="Calibri" w:hAnsi="Calibri"/>
        </w:rPr>
        <w:t>Group C</w:t>
      </w:r>
      <w:r w:rsidR="00426D31" w:rsidRPr="00426D31">
        <w:rPr>
          <w:rFonts w:ascii="Calibri" w:hAnsi="Calibri"/>
        </w:rPr>
        <w:t xml:space="preserve"> </w:t>
      </w:r>
      <w:r w:rsidRPr="00426D31">
        <w:rPr>
          <w:rFonts w:ascii="Calibri" w:hAnsi="Calibri"/>
        </w:rPr>
        <w:t>soils have lo</w:t>
      </w:r>
      <w:r w:rsidR="00426D31" w:rsidRPr="00426D31">
        <w:rPr>
          <w:rFonts w:ascii="Calibri" w:hAnsi="Calibri"/>
        </w:rPr>
        <w:t xml:space="preserve">w infiltration rates </w:t>
      </w:r>
      <w:r w:rsidRPr="00426D31">
        <w:rPr>
          <w:rFonts w:ascii="Calibri" w:hAnsi="Calibri"/>
        </w:rPr>
        <w:t>of water transmission (0.05-0.15 in/hr).</w:t>
      </w:r>
    </w:p>
    <w:p w14:paraId="3B7721A8" w14:textId="331F2876" w:rsidR="00A56256" w:rsidRPr="00426D31" w:rsidRDefault="00A56256" w:rsidP="00426D31">
      <w:pPr>
        <w:pStyle w:val="ListParagraph"/>
        <w:numPr>
          <w:ilvl w:val="0"/>
          <w:numId w:val="7"/>
        </w:numPr>
        <w:jc w:val="both"/>
        <w:rPr>
          <w:rFonts w:ascii="Calibri" w:hAnsi="Calibri"/>
        </w:rPr>
      </w:pPr>
      <w:r w:rsidRPr="00426D31">
        <w:rPr>
          <w:rFonts w:ascii="Calibri" w:hAnsi="Calibri"/>
        </w:rPr>
        <w:t>Group D</w:t>
      </w:r>
      <w:r w:rsidR="00426D31" w:rsidRPr="00426D31">
        <w:rPr>
          <w:rFonts w:ascii="Calibri" w:hAnsi="Calibri"/>
        </w:rPr>
        <w:t xml:space="preserve"> </w:t>
      </w:r>
      <w:r w:rsidRPr="00426D31">
        <w:rPr>
          <w:rFonts w:ascii="Calibri" w:hAnsi="Calibri"/>
        </w:rPr>
        <w:t>so</w:t>
      </w:r>
      <w:r w:rsidR="00426D31" w:rsidRPr="00426D31">
        <w:rPr>
          <w:rFonts w:ascii="Calibri" w:hAnsi="Calibri"/>
        </w:rPr>
        <w:t xml:space="preserve">ils have high runoff potential.  </w:t>
      </w:r>
      <w:r w:rsidRPr="00426D31">
        <w:rPr>
          <w:rFonts w:ascii="Calibri" w:hAnsi="Calibri"/>
        </w:rPr>
        <w:t>These soils have a very low rate of water transmission (0-0.05 in/hr).</w:t>
      </w:r>
    </w:p>
    <w:p w14:paraId="791C9C87" w14:textId="77777777" w:rsidR="00426D31" w:rsidRDefault="00426D31" w:rsidP="00A56256">
      <w:pPr>
        <w:jc w:val="both"/>
        <w:rPr>
          <w:rFonts w:ascii="Calibri" w:hAnsi="Calibri"/>
        </w:rPr>
      </w:pPr>
    </w:p>
    <w:p w14:paraId="59ADD20A" w14:textId="2C502C05" w:rsidR="00426D31" w:rsidRDefault="00426D31" w:rsidP="00A56256">
      <w:pPr>
        <w:jc w:val="both"/>
        <w:rPr>
          <w:rFonts w:ascii="Calibri" w:hAnsi="Calibri"/>
        </w:rPr>
      </w:pPr>
      <w:r>
        <w:rPr>
          <w:rFonts w:ascii="Calibri" w:hAnsi="Calibri"/>
        </w:rPr>
        <w:t>Based on the Ksat values from the Web Soil Survey results, the hydrologic soil groups for the study area are approximately 65% Group C and 35% Group D</w:t>
      </w:r>
    </w:p>
    <w:p w14:paraId="6B93D4B6" w14:textId="77777777" w:rsidR="002359B3" w:rsidRDefault="002359B3" w:rsidP="00A56256">
      <w:pPr>
        <w:jc w:val="both"/>
        <w:rPr>
          <w:rFonts w:ascii="Calibri" w:hAnsi="Calibri"/>
        </w:rPr>
      </w:pPr>
    </w:p>
    <w:p w14:paraId="2154490C" w14:textId="332F181E" w:rsidR="002359B3" w:rsidRDefault="002359B3" w:rsidP="00A56256">
      <w:pPr>
        <w:jc w:val="both"/>
        <w:rPr>
          <w:rFonts w:ascii="Calibri" w:hAnsi="Calibri"/>
        </w:rPr>
      </w:pPr>
      <w:r>
        <w:rPr>
          <w:rFonts w:ascii="Calibri" w:hAnsi="Calibri"/>
        </w:rPr>
        <w:t>The hydrologic condition of the study area is estimated to be GOOD.   Figure 20 is an excerpt from the National Engineering Handbook relevant to the study area.   The CN values for the 65% portion (Group C) of the study area is 74 and for the 35% portion (Group D) is 80.</w:t>
      </w:r>
    </w:p>
    <w:p w14:paraId="30BD1755" w14:textId="77777777" w:rsidR="002359B3" w:rsidRDefault="002359B3" w:rsidP="00A56256">
      <w:pPr>
        <w:jc w:val="both"/>
        <w:rPr>
          <w:rFonts w:ascii="Calibri" w:hAnsi="Calibri"/>
        </w:rPr>
      </w:pPr>
    </w:p>
    <w:p w14:paraId="71D50C78" w14:textId="7934933F" w:rsidR="002359B3" w:rsidRDefault="002359B3" w:rsidP="00A56256">
      <w:pPr>
        <w:jc w:val="both"/>
        <w:rPr>
          <w:rFonts w:ascii="Calibri" w:hAnsi="Calibri"/>
        </w:rPr>
      </w:pPr>
      <w:r>
        <w:rPr>
          <w:rFonts w:ascii="Calibri" w:hAnsi="Calibri"/>
        </w:rPr>
        <w:t>The composite curve number for the three sub-catchments is computed using Equation 1 below:</w:t>
      </w:r>
    </w:p>
    <w:p w14:paraId="29364872" w14:textId="26569DBE" w:rsidR="002359B3" w:rsidRDefault="002359B3" w:rsidP="002359B3">
      <w:pPr>
        <w:ind w:left="720" w:firstLine="720"/>
        <w:jc w:val="both"/>
        <w:rPr>
          <w:rFonts w:ascii="Calibri" w:hAnsi="Calibri"/>
        </w:rPr>
      </w:pPr>
      <w:r>
        <w:rPr>
          <w:rFonts w:ascii="Calibri" w:hAnsi="Calibri"/>
        </w:rPr>
        <w:tab/>
      </w:r>
      <m:oMath>
        <m:sSub>
          <m:sSubPr>
            <m:ctrlPr>
              <w:rPr>
                <w:rFonts w:ascii="Cambria Math" w:hAnsi="Cambria Math"/>
                <w:i/>
              </w:rPr>
            </m:ctrlPr>
          </m:sSubPr>
          <m:e>
            <m:r>
              <w:rPr>
                <w:rFonts w:ascii="Cambria Math" w:hAnsi="Cambria Math"/>
              </w:rPr>
              <m:t>CN</m:t>
            </m:r>
          </m:e>
          <m:sub>
            <m:r>
              <w:rPr>
                <w:rFonts w:ascii="Cambria Math" w:hAnsi="Cambria Math"/>
              </w:rPr>
              <m:t>comp.</m:t>
            </m:r>
          </m:sub>
        </m:sSub>
        <m:r>
          <w:rPr>
            <w:rFonts w:ascii="Cambria Math" w:hAnsi="Cambria Math"/>
          </w:rPr>
          <m:t>=</m:t>
        </m:r>
        <m:d>
          <m:dPr>
            <m:ctrlPr>
              <w:rPr>
                <w:rFonts w:ascii="Cambria Math" w:hAnsi="Cambria Math"/>
                <w:i/>
              </w:rPr>
            </m:ctrlPr>
          </m:dPr>
          <m:e>
            <m:r>
              <w:rPr>
                <w:rFonts w:ascii="Cambria Math" w:hAnsi="Cambria Math"/>
              </w:rPr>
              <m:t>0.65*74+0.35*80</m:t>
            </m:r>
          </m:e>
        </m:d>
        <m:r>
          <w:rPr>
            <w:rFonts w:ascii="Cambria Math" w:hAnsi="Cambria Math"/>
          </w:rPr>
          <m:t>=76</m:t>
        </m:r>
      </m:oMath>
      <w:r>
        <w:rPr>
          <w:rFonts w:ascii="Calibri" w:hAnsi="Calibri"/>
        </w:rPr>
        <w:tab/>
      </w:r>
      <w:r>
        <w:rPr>
          <w:rFonts w:ascii="Calibri" w:hAnsi="Calibri"/>
        </w:rPr>
        <w:tab/>
      </w:r>
      <w:r>
        <w:rPr>
          <w:rFonts w:ascii="Calibri" w:hAnsi="Calibri"/>
        </w:rPr>
        <w:tab/>
        <w:t>(1)</w:t>
      </w:r>
    </w:p>
    <w:p w14:paraId="7101C787" w14:textId="63EE52DF" w:rsidR="002359B3" w:rsidRDefault="002359B3" w:rsidP="00A56256">
      <w:pPr>
        <w:jc w:val="both"/>
        <w:rPr>
          <w:rFonts w:ascii="Calibri" w:hAnsi="Calibri"/>
        </w:rPr>
      </w:pPr>
    </w:p>
    <w:p w14:paraId="48EE0E7A" w14:textId="2EB53A5D" w:rsidR="002359B3" w:rsidRDefault="002359B3" w:rsidP="00A56256">
      <w:pPr>
        <w:jc w:val="both"/>
        <w:rPr>
          <w:rFonts w:ascii="Calibri" w:hAnsi="Calibri"/>
        </w:rPr>
      </w:pPr>
      <w:r>
        <w:rPr>
          <w:rFonts w:ascii="Calibri" w:hAnsi="Calibri"/>
        </w:rPr>
        <w:t xml:space="preserve">The alternate </w:t>
      </w:r>
      <w:r w:rsidRPr="00FB239D">
        <w:rPr>
          <w:rFonts w:ascii="Calibri" w:hAnsi="Calibri"/>
          <w:i/>
        </w:rPr>
        <w:t>CN</w:t>
      </w:r>
      <w:r>
        <w:rPr>
          <w:rFonts w:ascii="Calibri" w:hAnsi="Calibri"/>
        </w:rPr>
        <w:t xml:space="preserve"> is determined using the area </w:t>
      </w:r>
      <w:r w:rsidR="00FB239D">
        <w:rPr>
          <w:rFonts w:ascii="Calibri" w:hAnsi="Calibri"/>
        </w:rPr>
        <w:t>weighted Ksat of 0.08 inches/hour would place the entire study area as Group C soil, and the resulting value from Figure 20 is 74.  The difference between the two values at the scale of the study is irrelevant; however we choose to use the larger of the two values (76) to challenge the hydraulic structure.</w:t>
      </w:r>
    </w:p>
    <w:p w14:paraId="798CE06B" w14:textId="77777777" w:rsidR="00FB239D" w:rsidRDefault="00FB239D" w:rsidP="00A56256">
      <w:pPr>
        <w:jc w:val="both"/>
        <w:rPr>
          <w:rFonts w:ascii="Calibri" w:hAnsi="Calibri"/>
        </w:rPr>
      </w:pPr>
    </w:p>
    <w:p w14:paraId="2C8A5286" w14:textId="197C5272" w:rsidR="00FB239D" w:rsidRDefault="00FB239D" w:rsidP="00A56256">
      <w:pPr>
        <w:jc w:val="both"/>
        <w:rPr>
          <w:rFonts w:ascii="Calibri" w:hAnsi="Calibri"/>
        </w:rPr>
      </w:pPr>
      <w:r>
        <w:rPr>
          <w:rFonts w:ascii="Calibri" w:hAnsi="Calibri"/>
        </w:rPr>
        <w:t>The Eden Catchment value was increased by considering the roughly 14% of developed area within the catchment.   Its value was computed using Equation 2 below:</w:t>
      </w:r>
    </w:p>
    <w:p w14:paraId="30724B74" w14:textId="77777777" w:rsidR="00FB239D" w:rsidRDefault="00FB239D" w:rsidP="00A56256">
      <w:pPr>
        <w:jc w:val="both"/>
        <w:rPr>
          <w:rFonts w:ascii="Calibri" w:hAnsi="Calibri"/>
        </w:rPr>
      </w:pPr>
    </w:p>
    <w:p w14:paraId="5CF6228C" w14:textId="276CC773" w:rsidR="00FB239D" w:rsidRPr="002359B3" w:rsidRDefault="00FB239D" w:rsidP="00FB239D">
      <w:pPr>
        <w:ind w:firstLine="720"/>
        <w:jc w:val="both"/>
        <w:rPr>
          <w:rFonts w:ascii="Calibri" w:hAnsi="Calibri"/>
        </w:rPr>
      </w:pPr>
      <w:r>
        <w:rPr>
          <w:rFonts w:ascii="Calibri" w:hAnsi="Calibri"/>
        </w:rPr>
        <w:tab/>
      </w:r>
      <m:oMath>
        <m:sSub>
          <m:sSubPr>
            <m:ctrlPr>
              <w:rPr>
                <w:rFonts w:ascii="Cambria Math" w:hAnsi="Cambria Math"/>
                <w:i/>
              </w:rPr>
            </m:ctrlPr>
          </m:sSubPr>
          <m:e>
            <m:r>
              <w:rPr>
                <w:rFonts w:ascii="Cambria Math" w:hAnsi="Cambria Math"/>
              </w:rPr>
              <m:t>CN</m:t>
            </m:r>
          </m:e>
          <m:sub>
            <m:r>
              <w:rPr>
                <w:rFonts w:ascii="Cambria Math" w:hAnsi="Cambria Math"/>
              </w:rPr>
              <m:t>Eden</m:t>
            </m:r>
          </m:sub>
        </m:sSub>
        <m:r>
          <w:rPr>
            <w:rFonts w:ascii="Cambria Math" w:hAnsi="Cambria Math"/>
          </w:rPr>
          <m:t>=</m:t>
        </m:r>
        <m:d>
          <m:dPr>
            <m:ctrlPr>
              <w:rPr>
                <w:rFonts w:ascii="Cambria Math" w:hAnsi="Cambria Math"/>
                <w:i/>
              </w:rPr>
            </m:ctrlPr>
          </m:dPr>
          <m:e>
            <m:r>
              <w:rPr>
                <w:rFonts w:ascii="Cambria Math" w:hAnsi="Cambria Math"/>
              </w:rPr>
              <m:t>0.86*76+0.14*98</m:t>
            </m:r>
          </m:e>
        </m:d>
        <m:r>
          <w:rPr>
            <w:rFonts w:ascii="Cambria Math" w:hAnsi="Cambria Math"/>
          </w:rPr>
          <m:t>=79</m:t>
        </m:r>
      </m:oMath>
      <w:r>
        <w:rPr>
          <w:rFonts w:ascii="Calibri" w:hAnsi="Calibri"/>
        </w:rPr>
        <w:tab/>
      </w:r>
      <w:r>
        <w:rPr>
          <w:rFonts w:ascii="Calibri" w:hAnsi="Calibri"/>
        </w:rPr>
        <w:tab/>
      </w:r>
      <w:r>
        <w:rPr>
          <w:rFonts w:ascii="Calibri" w:hAnsi="Calibri"/>
        </w:rPr>
        <w:tab/>
        <w:t>(2)</w:t>
      </w:r>
    </w:p>
    <w:p w14:paraId="54AD3EFC" w14:textId="77777777" w:rsidR="002359B3" w:rsidRDefault="002359B3" w:rsidP="00A56256">
      <w:pPr>
        <w:jc w:val="both"/>
        <w:rPr>
          <w:rFonts w:ascii="Calibri" w:hAnsi="Calibri"/>
        </w:rPr>
      </w:pPr>
    </w:p>
    <w:p w14:paraId="751D6599" w14:textId="0D4118C0" w:rsidR="00FB239D" w:rsidRDefault="00FB239D" w:rsidP="00FB239D">
      <w:pPr>
        <w:rPr>
          <w:rFonts w:ascii="Calibri" w:hAnsi="Calibri"/>
        </w:rPr>
      </w:pPr>
      <w:r w:rsidRPr="000E2341">
        <w:rPr>
          <w:rFonts w:ascii="Calibri" w:hAnsi="Calibri"/>
        </w:rPr>
        <w:t xml:space="preserve">The composite CN for each sub-basin is listed in Table </w:t>
      </w:r>
      <w:r w:rsidR="009520C8">
        <w:rPr>
          <w:rFonts w:ascii="Calibri" w:hAnsi="Calibri"/>
        </w:rPr>
        <w:t>4</w:t>
      </w:r>
      <w:r>
        <w:rPr>
          <w:rFonts w:ascii="Calibri" w:hAnsi="Calibri"/>
        </w:rPr>
        <w:t>.</w:t>
      </w:r>
    </w:p>
    <w:p w14:paraId="03CF8803" w14:textId="77777777" w:rsidR="00FB239D" w:rsidRPr="000E2341" w:rsidRDefault="00FB239D" w:rsidP="00FB239D">
      <w:pPr>
        <w:pStyle w:val="Caption"/>
        <w:keepNext/>
        <w:jc w:val="center"/>
        <w:rPr>
          <w:rFonts w:ascii="Calibri" w:hAnsi="Calibri"/>
          <w:sz w:val="24"/>
          <w:szCs w:val="24"/>
        </w:rPr>
      </w:pPr>
      <w:bookmarkStart w:id="39" w:name="_Toc320022589"/>
      <w:r w:rsidRPr="000E2341">
        <w:rPr>
          <w:rFonts w:ascii="Calibri" w:hAnsi="Calibri"/>
          <w:sz w:val="24"/>
          <w:szCs w:val="24"/>
        </w:rPr>
        <w:t xml:space="preserve">Table </w:t>
      </w:r>
      <w:r w:rsidRPr="000E2341">
        <w:rPr>
          <w:rFonts w:ascii="Calibri" w:hAnsi="Calibri"/>
          <w:sz w:val="24"/>
          <w:szCs w:val="24"/>
        </w:rPr>
        <w:fldChar w:fldCharType="begin"/>
      </w:r>
      <w:r w:rsidRPr="000E2341">
        <w:rPr>
          <w:rFonts w:ascii="Calibri" w:hAnsi="Calibri"/>
          <w:sz w:val="24"/>
          <w:szCs w:val="24"/>
        </w:rPr>
        <w:instrText xml:space="preserve"> SEQ Table \* ARABIC </w:instrText>
      </w:r>
      <w:r w:rsidRPr="000E2341">
        <w:rPr>
          <w:rFonts w:ascii="Calibri" w:hAnsi="Calibri"/>
          <w:sz w:val="24"/>
          <w:szCs w:val="24"/>
        </w:rPr>
        <w:fldChar w:fldCharType="separate"/>
      </w:r>
      <w:r w:rsidR="00AD68EF">
        <w:rPr>
          <w:rFonts w:ascii="Calibri" w:hAnsi="Calibri"/>
          <w:noProof/>
          <w:sz w:val="24"/>
          <w:szCs w:val="24"/>
        </w:rPr>
        <w:t>4</w:t>
      </w:r>
      <w:r w:rsidRPr="000E2341">
        <w:rPr>
          <w:rFonts w:ascii="Calibri" w:hAnsi="Calibri"/>
          <w:sz w:val="24"/>
          <w:szCs w:val="24"/>
        </w:rPr>
        <w:fldChar w:fldCharType="end"/>
      </w:r>
      <w:r w:rsidRPr="000E2341">
        <w:rPr>
          <w:rFonts w:ascii="Calibri" w:hAnsi="Calibri"/>
          <w:sz w:val="24"/>
          <w:szCs w:val="24"/>
        </w:rPr>
        <w:t xml:space="preserve">.  </w:t>
      </w:r>
      <w:r w:rsidRPr="00260115">
        <w:rPr>
          <w:rFonts w:ascii="Calibri" w:hAnsi="Calibri"/>
          <w:sz w:val="24"/>
          <w:szCs w:val="24"/>
          <w:highlight w:val="red"/>
        </w:rPr>
        <w:t>CAPTION THE TABLE</w:t>
      </w:r>
      <w:bookmarkEnd w:id="39"/>
    </w:p>
    <w:tbl>
      <w:tblPr>
        <w:tblStyle w:val="TableGrid"/>
        <w:tblW w:w="0" w:type="auto"/>
        <w:tblLook w:val="04A0" w:firstRow="1" w:lastRow="0" w:firstColumn="1" w:lastColumn="0" w:noHBand="0" w:noVBand="1"/>
      </w:tblPr>
      <w:tblGrid>
        <w:gridCol w:w="2364"/>
        <w:gridCol w:w="1524"/>
        <w:gridCol w:w="1620"/>
        <w:gridCol w:w="3348"/>
      </w:tblGrid>
      <w:tr w:rsidR="00FB239D" w:rsidRPr="000E2341" w14:paraId="5FFCF4E5" w14:textId="77777777" w:rsidTr="00FB239D">
        <w:tc>
          <w:tcPr>
            <w:tcW w:w="2364" w:type="dxa"/>
          </w:tcPr>
          <w:p w14:paraId="4BA17E15" w14:textId="77777777" w:rsidR="00FB239D" w:rsidRPr="000E2341" w:rsidRDefault="00FB239D" w:rsidP="00260115">
            <w:pPr>
              <w:rPr>
                <w:rFonts w:ascii="Calibri" w:hAnsi="Calibri"/>
              </w:rPr>
            </w:pPr>
            <w:r w:rsidRPr="000E2341">
              <w:rPr>
                <w:rFonts w:ascii="Calibri" w:hAnsi="Calibri"/>
              </w:rPr>
              <w:t>Sub-basin name</w:t>
            </w:r>
          </w:p>
        </w:tc>
        <w:tc>
          <w:tcPr>
            <w:tcW w:w="1524" w:type="dxa"/>
          </w:tcPr>
          <w:p w14:paraId="0D6EBECD" w14:textId="77777777" w:rsidR="00FB239D" w:rsidRPr="000E2341" w:rsidRDefault="00FB239D" w:rsidP="00260115">
            <w:pPr>
              <w:rPr>
                <w:rFonts w:ascii="Calibri" w:hAnsi="Calibri"/>
              </w:rPr>
            </w:pPr>
            <w:r w:rsidRPr="000E2341">
              <w:rPr>
                <w:rFonts w:ascii="Calibri" w:hAnsi="Calibri"/>
              </w:rPr>
              <w:t>Area (sq. mi.)</w:t>
            </w:r>
          </w:p>
        </w:tc>
        <w:tc>
          <w:tcPr>
            <w:tcW w:w="1620" w:type="dxa"/>
          </w:tcPr>
          <w:p w14:paraId="6C9A89C6" w14:textId="77777777" w:rsidR="00FB239D" w:rsidRPr="000E2341" w:rsidRDefault="00FB239D" w:rsidP="00260115">
            <w:pPr>
              <w:rPr>
                <w:rFonts w:ascii="Calibri" w:hAnsi="Calibri"/>
              </w:rPr>
            </w:pPr>
            <w:r w:rsidRPr="000E2341">
              <w:rPr>
                <w:rFonts w:ascii="Calibri" w:hAnsi="Calibri"/>
              </w:rPr>
              <w:t>Composite CN</w:t>
            </w:r>
          </w:p>
        </w:tc>
        <w:tc>
          <w:tcPr>
            <w:tcW w:w="3348" w:type="dxa"/>
          </w:tcPr>
          <w:p w14:paraId="7FA45FD2" w14:textId="77777777" w:rsidR="00FB239D" w:rsidRPr="000E2341" w:rsidRDefault="00FB239D" w:rsidP="00260115">
            <w:pPr>
              <w:rPr>
                <w:rFonts w:ascii="Calibri" w:hAnsi="Calibri"/>
              </w:rPr>
            </w:pPr>
            <w:r>
              <w:rPr>
                <w:rFonts w:ascii="Calibri" w:hAnsi="Calibri"/>
              </w:rPr>
              <w:t>Remarks</w:t>
            </w:r>
          </w:p>
        </w:tc>
      </w:tr>
      <w:tr w:rsidR="00FB239D" w:rsidRPr="000E2341" w14:paraId="145F2842" w14:textId="77777777" w:rsidTr="00FB239D">
        <w:tc>
          <w:tcPr>
            <w:tcW w:w="2364" w:type="dxa"/>
          </w:tcPr>
          <w:p w14:paraId="064BEDE8" w14:textId="77777777" w:rsidR="00FB239D" w:rsidRPr="000E2341" w:rsidRDefault="00FB239D" w:rsidP="00260115">
            <w:pPr>
              <w:rPr>
                <w:rFonts w:ascii="Calibri" w:hAnsi="Calibri"/>
              </w:rPr>
            </w:pPr>
            <w:r>
              <w:rPr>
                <w:rFonts w:ascii="Calibri" w:hAnsi="Calibri"/>
              </w:rPr>
              <w:t>North</w:t>
            </w:r>
            <w:r w:rsidRPr="000E2341">
              <w:rPr>
                <w:rFonts w:ascii="Calibri" w:hAnsi="Calibri"/>
              </w:rPr>
              <w:t xml:space="preserve"> Catchment</w:t>
            </w:r>
          </w:p>
        </w:tc>
        <w:tc>
          <w:tcPr>
            <w:tcW w:w="1524" w:type="dxa"/>
          </w:tcPr>
          <w:p w14:paraId="29F2824C" w14:textId="77777777" w:rsidR="00FB239D" w:rsidRPr="000E2341" w:rsidRDefault="00FB239D" w:rsidP="00260115">
            <w:pPr>
              <w:rPr>
                <w:rFonts w:ascii="Calibri" w:hAnsi="Calibri"/>
              </w:rPr>
            </w:pPr>
            <w:r>
              <w:rPr>
                <w:rFonts w:ascii="Calibri" w:hAnsi="Calibri"/>
              </w:rPr>
              <w:t>3.83</w:t>
            </w:r>
          </w:p>
        </w:tc>
        <w:tc>
          <w:tcPr>
            <w:tcW w:w="1620" w:type="dxa"/>
          </w:tcPr>
          <w:p w14:paraId="577D6D1B" w14:textId="06464519" w:rsidR="00FB239D" w:rsidRPr="000E2341" w:rsidRDefault="00FB239D" w:rsidP="00260115">
            <w:pPr>
              <w:rPr>
                <w:rFonts w:ascii="Calibri" w:hAnsi="Calibri"/>
              </w:rPr>
            </w:pPr>
            <w:r>
              <w:rPr>
                <w:rFonts w:ascii="Calibri" w:hAnsi="Calibri"/>
              </w:rPr>
              <w:t>76</w:t>
            </w:r>
          </w:p>
        </w:tc>
        <w:tc>
          <w:tcPr>
            <w:tcW w:w="3348" w:type="dxa"/>
          </w:tcPr>
          <w:p w14:paraId="01CF9A4D" w14:textId="3695DFBE" w:rsidR="00FB239D" w:rsidRPr="000E2341" w:rsidRDefault="00FB239D" w:rsidP="00260115">
            <w:pPr>
              <w:rPr>
                <w:rFonts w:ascii="Calibri" w:hAnsi="Calibri"/>
              </w:rPr>
            </w:pPr>
            <w:r>
              <w:rPr>
                <w:rFonts w:ascii="Calibri" w:hAnsi="Calibri"/>
              </w:rPr>
              <w:t>Used larger value</w:t>
            </w:r>
          </w:p>
        </w:tc>
      </w:tr>
      <w:tr w:rsidR="00FB239D" w:rsidRPr="000E2341" w14:paraId="61A86DB3" w14:textId="77777777" w:rsidTr="00FB239D">
        <w:tc>
          <w:tcPr>
            <w:tcW w:w="2364" w:type="dxa"/>
          </w:tcPr>
          <w:p w14:paraId="21982CDE" w14:textId="77777777" w:rsidR="00FB239D" w:rsidRPr="000E2341" w:rsidRDefault="00FB239D" w:rsidP="00260115">
            <w:pPr>
              <w:rPr>
                <w:rFonts w:ascii="Calibri" w:hAnsi="Calibri"/>
              </w:rPr>
            </w:pPr>
            <w:r>
              <w:rPr>
                <w:rFonts w:ascii="Calibri" w:hAnsi="Calibri"/>
              </w:rPr>
              <w:t>West</w:t>
            </w:r>
            <w:r w:rsidRPr="000E2341">
              <w:rPr>
                <w:rFonts w:ascii="Calibri" w:hAnsi="Calibri"/>
              </w:rPr>
              <w:t xml:space="preserve"> Catchment</w:t>
            </w:r>
          </w:p>
        </w:tc>
        <w:tc>
          <w:tcPr>
            <w:tcW w:w="1524" w:type="dxa"/>
          </w:tcPr>
          <w:p w14:paraId="65FE16AA" w14:textId="77777777" w:rsidR="00FB239D" w:rsidRPr="000E2341" w:rsidRDefault="00FB239D" w:rsidP="00260115">
            <w:pPr>
              <w:rPr>
                <w:rFonts w:ascii="Calibri" w:hAnsi="Calibri"/>
              </w:rPr>
            </w:pPr>
            <w:r>
              <w:rPr>
                <w:rFonts w:ascii="Calibri" w:hAnsi="Calibri"/>
              </w:rPr>
              <w:t>6.04</w:t>
            </w:r>
          </w:p>
        </w:tc>
        <w:tc>
          <w:tcPr>
            <w:tcW w:w="1620" w:type="dxa"/>
          </w:tcPr>
          <w:p w14:paraId="5FB865AD" w14:textId="50D5814F" w:rsidR="00FB239D" w:rsidRPr="000E2341" w:rsidRDefault="00FB239D" w:rsidP="00260115">
            <w:pPr>
              <w:rPr>
                <w:rFonts w:ascii="Calibri" w:hAnsi="Calibri"/>
              </w:rPr>
            </w:pPr>
            <w:r>
              <w:rPr>
                <w:rFonts w:ascii="Calibri" w:hAnsi="Calibri"/>
              </w:rPr>
              <w:t>76</w:t>
            </w:r>
          </w:p>
        </w:tc>
        <w:tc>
          <w:tcPr>
            <w:tcW w:w="3348" w:type="dxa"/>
          </w:tcPr>
          <w:p w14:paraId="40218998" w14:textId="48FD403A" w:rsidR="00FB239D" w:rsidRPr="000E2341" w:rsidRDefault="00FB239D" w:rsidP="00260115">
            <w:pPr>
              <w:rPr>
                <w:rFonts w:ascii="Calibri" w:hAnsi="Calibri"/>
              </w:rPr>
            </w:pPr>
            <w:r>
              <w:rPr>
                <w:rFonts w:ascii="Calibri" w:hAnsi="Calibri"/>
              </w:rPr>
              <w:t>Used larger value</w:t>
            </w:r>
          </w:p>
        </w:tc>
      </w:tr>
      <w:tr w:rsidR="00FB239D" w:rsidRPr="000E2341" w14:paraId="77261D6C" w14:textId="77777777" w:rsidTr="00FB239D">
        <w:tc>
          <w:tcPr>
            <w:tcW w:w="2364" w:type="dxa"/>
          </w:tcPr>
          <w:p w14:paraId="158551EF" w14:textId="77777777" w:rsidR="00FB239D" w:rsidRPr="000E2341" w:rsidRDefault="00FB239D" w:rsidP="00260115">
            <w:pPr>
              <w:rPr>
                <w:rFonts w:ascii="Calibri" w:hAnsi="Calibri"/>
              </w:rPr>
            </w:pPr>
            <w:r>
              <w:rPr>
                <w:rFonts w:ascii="Calibri" w:hAnsi="Calibri"/>
              </w:rPr>
              <w:t>Eden</w:t>
            </w:r>
            <w:r w:rsidRPr="000E2341">
              <w:rPr>
                <w:rFonts w:ascii="Calibri" w:hAnsi="Calibri"/>
              </w:rPr>
              <w:t xml:space="preserve"> Catchment</w:t>
            </w:r>
          </w:p>
        </w:tc>
        <w:tc>
          <w:tcPr>
            <w:tcW w:w="1524" w:type="dxa"/>
          </w:tcPr>
          <w:p w14:paraId="36A4F280" w14:textId="77777777" w:rsidR="00FB239D" w:rsidRPr="000E2341" w:rsidRDefault="00FB239D" w:rsidP="00260115">
            <w:pPr>
              <w:rPr>
                <w:rFonts w:ascii="Calibri" w:hAnsi="Calibri"/>
              </w:rPr>
            </w:pPr>
            <w:r>
              <w:rPr>
                <w:rFonts w:ascii="Calibri" w:hAnsi="Calibri"/>
              </w:rPr>
              <w:t>6.95</w:t>
            </w:r>
          </w:p>
        </w:tc>
        <w:tc>
          <w:tcPr>
            <w:tcW w:w="1620" w:type="dxa"/>
          </w:tcPr>
          <w:p w14:paraId="70F7E693" w14:textId="2FEC5724" w:rsidR="00FB239D" w:rsidRPr="000E2341" w:rsidRDefault="00FB239D" w:rsidP="00260115">
            <w:pPr>
              <w:rPr>
                <w:rFonts w:ascii="Calibri" w:hAnsi="Calibri"/>
              </w:rPr>
            </w:pPr>
            <w:r>
              <w:rPr>
                <w:rFonts w:ascii="Calibri" w:hAnsi="Calibri"/>
              </w:rPr>
              <w:t>79</w:t>
            </w:r>
          </w:p>
        </w:tc>
        <w:tc>
          <w:tcPr>
            <w:tcW w:w="3348" w:type="dxa"/>
          </w:tcPr>
          <w:p w14:paraId="71557994" w14:textId="19C73FF4" w:rsidR="00FB239D" w:rsidRPr="000E2341" w:rsidRDefault="00FB239D" w:rsidP="00FB239D">
            <w:pPr>
              <w:rPr>
                <w:rFonts w:ascii="Calibri" w:hAnsi="Calibri"/>
              </w:rPr>
            </w:pPr>
            <w:r>
              <w:rPr>
                <w:rFonts w:ascii="Calibri" w:hAnsi="Calibri"/>
              </w:rPr>
              <w:t>Reflect the developed portion.</w:t>
            </w:r>
          </w:p>
        </w:tc>
      </w:tr>
    </w:tbl>
    <w:p w14:paraId="15563E83" w14:textId="77777777" w:rsidR="002359B3" w:rsidRDefault="002359B3" w:rsidP="00A56256">
      <w:pPr>
        <w:jc w:val="both"/>
        <w:rPr>
          <w:rFonts w:ascii="Calibri" w:hAnsi="Calibri"/>
        </w:rPr>
      </w:pPr>
    </w:p>
    <w:p w14:paraId="5A779E71" w14:textId="77777777" w:rsidR="00A84647" w:rsidRPr="00A84647" w:rsidRDefault="00A84647" w:rsidP="00A84647">
      <w:pPr>
        <w:keepNext/>
        <w:jc w:val="center"/>
        <w:rPr>
          <w:rFonts w:ascii="Calibri" w:hAnsi="Calibri"/>
        </w:rPr>
      </w:pPr>
      <w:r w:rsidRPr="00A84647">
        <w:rPr>
          <w:rFonts w:ascii="Calibri" w:hAnsi="Calibri"/>
          <w:noProof/>
        </w:rPr>
        <w:lastRenderedPageBreak/>
        <w:drawing>
          <wp:inline distT="0" distB="0" distL="0" distR="0" wp14:anchorId="42D1A133" wp14:editId="6CDD8879">
            <wp:extent cx="5143500" cy="454220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454220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0EBC54A" w14:textId="33B50CFA" w:rsidR="000E2341" w:rsidRPr="00C91372" w:rsidRDefault="00A84647" w:rsidP="00C91372">
      <w:pPr>
        <w:pStyle w:val="Caption"/>
        <w:jc w:val="center"/>
        <w:rPr>
          <w:rFonts w:ascii="Calibri" w:hAnsi="Calibri"/>
          <w:sz w:val="24"/>
          <w:szCs w:val="24"/>
        </w:rPr>
      </w:pPr>
      <w:r w:rsidRPr="00260115">
        <w:rPr>
          <w:rFonts w:ascii="Calibri" w:hAnsi="Calibri"/>
          <w:sz w:val="24"/>
          <w:szCs w:val="24"/>
        </w:rPr>
        <w:t xml:space="preserve">Figure </w:t>
      </w:r>
      <w:r w:rsidRPr="00260115">
        <w:rPr>
          <w:rFonts w:ascii="Calibri" w:hAnsi="Calibri"/>
          <w:sz w:val="24"/>
          <w:szCs w:val="24"/>
        </w:rPr>
        <w:fldChar w:fldCharType="begin"/>
      </w:r>
      <w:r w:rsidRPr="00260115">
        <w:rPr>
          <w:rFonts w:ascii="Calibri" w:hAnsi="Calibri"/>
          <w:sz w:val="24"/>
          <w:szCs w:val="24"/>
        </w:rPr>
        <w:instrText xml:space="preserve"> SEQ Figure \* ARABIC </w:instrText>
      </w:r>
      <w:r w:rsidRPr="00260115">
        <w:rPr>
          <w:rFonts w:ascii="Calibri" w:hAnsi="Calibri"/>
          <w:sz w:val="24"/>
          <w:szCs w:val="24"/>
        </w:rPr>
        <w:fldChar w:fldCharType="separate"/>
      </w:r>
      <w:r w:rsidR="00AD68EF">
        <w:rPr>
          <w:rFonts w:ascii="Calibri" w:hAnsi="Calibri"/>
          <w:noProof/>
          <w:sz w:val="24"/>
          <w:szCs w:val="24"/>
        </w:rPr>
        <w:t>20</w:t>
      </w:r>
      <w:r w:rsidRPr="00260115">
        <w:rPr>
          <w:rFonts w:ascii="Calibri" w:hAnsi="Calibri"/>
          <w:sz w:val="24"/>
          <w:szCs w:val="24"/>
        </w:rPr>
        <w:fldChar w:fldCharType="end"/>
      </w:r>
      <w:r w:rsidRPr="00260115">
        <w:rPr>
          <w:rFonts w:ascii="Calibri" w:hAnsi="Calibri"/>
          <w:sz w:val="24"/>
          <w:szCs w:val="24"/>
        </w:rPr>
        <w:t>.  CN Table from NEH Part 630 , Chapter 9</w:t>
      </w:r>
    </w:p>
    <w:p w14:paraId="4FFC9DE5" w14:textId="77777777" w:rsidR="00CE4C54" w:rsidRPr="00CE4C54" w:rsidRDefault="00CE4C54" w:rsidP="00410753">
      <w:pPr>
        <w:pStyle w:val="Heading3"/>
      </w:pPr>
      <w:bookmarkStart w:id="40" w:name="_Toc317777248"/>
      <w:r>
        <w:t>UNIT HYDROGRAPH MODEL</w:t>
      </w:r>
      <w:bookmarkEnd w:id="40"/>
    </w:p>
    <w:p w14:paraId="29423741" w14:textId="77777777" w:rsidR="000E2341" w:rsidRDefault="000E2341" w:rsidP="000E2341">
      <w:pPr>
        <w:rPr>
          <w:rFonts w:ascii="Calibri" w:hAnsi="Calibri"/>
        </w:rPr>
      </w:pPr>
    </w:p>
    <w:p w14:paraId="6C4E8304" w14:textId="77777777" w:rsidR="000E2341" w:rsidRDefault="000E2341" w:rsidP="000E2341">
      <w:pPr>
        <w:rPr>
          <w:rFonts w:ascii="Calibri" w:hAnsi="Calibri"/>
        </w:rPr>
      </w:pPr>
      <w:r w:rsidRPr="000E2341">
        <w:rPr>
          <w:rFonts w:ascii="Calibri" w:hAnsi="Calibri"/>
        </w:rPr>
        <w:t xml:space="preserve">The SCS </w:t>
      </w:r>
      <w:r>
        <w:rPr>
          <w:rFonts w:ascii="Calibri" w:hAnsi="Calibri"/>
        </w:rPr>
        <w:t>DUH</w:t>
      </w:r>
      <w:r w:rsidRPr="000E2341">
        <w:rPr>
          <w:rFonts w:ascii="Calibri" w:hAnsi="Calibri"/>
        </w:rPr>
        <w:t xml:space="preserve"> was </w:t>
      </w:r>
      <w:r>
        <w:rPr>
          <w:rFonts w:ascii="Calibri" w:hAnsi="Calibri"/>
        </w:rPr>
        <w:t xml:space="preserve">parameterized for each sub-basin </w:t>
      </w:r>
      <w:r w:rsidRPr="00C91372">
        <w:rPr>
          <w:rFonts w:ascii="Calibri" w:hAnsi="Calibri"/>
          <w:highlight w:val="red"/>
        </w:rPr>
        <w:t>&lt;list their names here&gt;</w:t>
      </w:r>
      <w:r>
        <w:rPr>
          <w:rFonts w:ascii="Calibri" w:hAnsi="Calibri"/>
        </w:rPr>
        <w:t xml:space="preserve"> using the NRCS overland method for different cover types</w:t>
      </w:r>
      <w:r w:rsidRPr="000E2341">
        <w:rPr>
          <w:rFonts w:ascii="Calibri" w:hAnsi="Calibri"/>
        </w:rPr>
        <w:t>.</w:t>
      </w:r>
      <w:r>
        <w:rPr>
          <w:rFonts w:ascii="Calibri" w:hAnsi="Calibri"/>
        </w:rPr>
        <w:t xml:space="preserve">  The </w:t>
      </w:r>
      <w:r w:rsidRPr="00C91372">
        <w:rPr>
          <w:rFonts w:ascii="Calibri" w:hAnsi="Calibri"/>
          <w:highlight w:val="red"/>
        </w:rPr>
        <w:t>&lt;tool name .xlsm&gt;</w:t>
      </w:r>
      <w:r w:rsidR="00685399" w:rsidRPr="00C91372">
        <w:rPr>
          <w:rFonts w:ascii="Calibri" w:hAnsi="Calibri"/>
          <w:highlight w:val="red"/>
        </w:rPr>
        <w:t xml:space="preserve"> (CITE SOURCE)</w:t>
      </w:r>
      <w:r>
        <w:rPr>
          <w:rFonts w:ascii="Calibri" w:hAnsi="Calibri"/>
        </w:rPr>
        <w:t xml:space="preserve"> was used to estimate the travel times for runoff in each of the three catchments.</w:t>
      </w:r>
    </w:p>
    <w:p w14:paraId="1B051875" w14:textId="77777777" w:rsidR="000E2341" w:rsidRDefault="000E2341" w:rsidP="000E2341">
      <w:pPr>
        <w:rPr>
          <w:rFonts w:ascii="Calibri" w:hAnsi="Calibri"/>
        </w:rPr>
      </w:pPr>
    </w:p>
    <w:p w14:paraId="2D87F87A" w14:textId="77777777" w:rsidR="000E2341" w:rsidRDefault="000E2341" w:rsidP="000E2341">
      <w:pPr>
        <w:rPr>
          <w:rFonts w:ascii="Calibri" w:hAnsi="Calibri"/>
        </w:rPr>
      </w:pPr>
      <w:r>
        <w:rPr>
          <w:rFonts w:ascii="Calibri" w:hAnsi="Calibri"/>
        </w:rPr>
        <w:t>Figure 16 is a screen capture of the analysis for the West Catchment.</w:t>
      </w:r>
    </w:p>
    <w:p w14:paraId="18F1136A" w14:textId="77777777" w:rsidR="00C91372" w:rsidRDefault="00C91372" w:rsidP="000E2341">
      <w:pPr>
        <w:rPr>
          <w:rFonts w:ascii="Calibri" w:hAnsi="Calibri"/>
        </w:rPr>
      </w:pPr>
    </w:p>
    <w:p w14:paraId="73829795" w14:textId="6FE8A472" w:rsidR="00C91372" w:rsidRPr="000E2341" w:rsidRDefault="00C91372" w:rsidP="000E2341">
      <w:pPr>
        <w:rPr>
          <w:rFonts w:ascii="Calibri" w:hAnsi="Calibri"/>
        </w:rPr>
      </w:pPr>
      <w:r w:rsidRPr="00C91372">
        <w:rPr>
          <w:rFonts w:ascii="Calibri" w:hAnsi="Calibri"/>
          <w:highlight w:val="red"/>
        </w:rPr>
        <w:t>&lt;Add analysis notes as necessary to maintain clarity and flow of report&gt;</w:t>
      </w:r>
    </w:p>
    <w:p w14:paraId="54542E18" w14:textId="77777777" w:rsidR="000E2341" w:rsidRPr="007C3758" w:rsidRDefault="00FD6281" w:rsidP="000E2341">
      <w:pPr>
        <w:keepNext/>
        <w:jc w:val="center"/>
        <w:rPr>
          <w:rFonts w:ascii="Calibri" w:hAnsi="Calibri"/>
        </w:rPr>
      </w:pPr>
      <w:r>
        <w:rPr>
          <w:rFonts w:ascii="Calibri" w:hAnsi="Calibri"/>
          <w:noProof/>
        </w:rPr>
        <w:lastRenderedPageBreak/>
        <w:drawing>
          <wp:inline distT="0" distB="0" distL="0" distR="0" wp14:anchorId="2A708AF4" wp14:editId="3A8F8CB5">
            <wp:extent cx="3238500" cy="3644900"/>
            <wp:effectExtent l="0" t="0" r="1270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3C793D63" w14:textId="77777777" w:rsidR="000E2341" w:rsidRDefault="000E2341" w:rsidP="000E2341">
      <w:pPr>
        <w:pStyle w:val="Caption"/>
        <w:jc w:val="center"/>
        <w:rPr>
          <w:rFonts w:ascii="Calibri" w:hAnsi="Calibri"/>
          <w:sz w:val="24"/>
          <w:szCs w:val="24"/>
        </w:rPr>
      </w:pPr>
      <w:bookmarkStart w:id="41" w:name="_Toc320022612"/>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21</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NRCS lag time analysis for West Catchment</w:t>
      </w:r>
      <w:r w:rsidRPr="007C3758">
        <w:rPr>
          <w:rFonts w:ascii="Calibri" w:hAnsi="Calibri"/>
          <w:sz w:val="24"/>
          <w:szCs w:val="24"/>
        </w:rPr>
        <w:t>.</w:t>
      </w:r>
      <w:bookmarkEnd w:id="41"/>
    </w:p>
    <w:p w14:paraId="1234E3AC" w14:textId="77777777" w:rsidR="000E2341" w:rsidRPr="000E2341" w:rsidRDefault="000E2341" w:rsidP="000E2341">
      <w:pPr>
        <w:rPr>
          <w:rFonts w:ascii="Calibri" w:hAnsi="Calibri"/>
        </w:rPr>
      </w:pPr>
      <w:r>
        <w:rPr>
          <w:rFonts w:ascii="Calibri" w:hAnsi="Calibri"/>
        </w:rPr>
        <w:t xml:space="preserve">Figure </w:t>
      </w:r>
      <w:r w:rsidRPr="00C91372">
        <w:rPr>
          <w:rFonts w:ascii="Calibri" w:hAnsi="Calibri"/>
          <w:highlight w:val="red"/>
        </w:rPr>
        <w:t>17</w:t>
      </w:r>
      <w:r>
        <w:rPr>
          <w:rFonts w:ascii="Calibri" w:hAnsi="Calibri"/>
        </w:rPr>
        <w:t xml:space="preserve"> is a screen capture of the analysis for the North Catchment.</w:t>
      </w:r>
    </w:p>
    <w:p w14:paraId="120EF5C2" w14:textId="77777777" w:rsidR="000E2341" w:rsidRPr="007C3758" w:rsidRDefault="00FD6281" w:rsidP="000E2341">
      <w:pPr>
        <w:keepNext/>
        <w:jc w:val="center"/>
        <w:rPr>
          <w:rFonts w:ascii="Calibri" w:hAnsi="Calibri"/>
        </w:rPr>
      </w:pPr>
      <w:r>
        <w:rPr>
          <w:rFonts w:ascii="Calibri" w:hAnsi="Calibri"/>
          <w:noProof/>
        </w:rPr>
        <w:drawing>
          <wp:inline distT="0" distB="0" distL="0" distR="0" wp14:anchorId="3015BBF8" wp14:editId="4CD8E61F">
            <wp:extent cx="3238500" cy="3644900"/>
            <wp:effectExtent l="0" t="0" r="1270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62F6D6C3" w14:textId="77777777" w:rsidR="000E2341" w:rsidRDefault="000E2341" w:rsidP="000E2341">
      <w:pPr>
        <w:pStyle w:val="Caption"/>
        <w:jc w:val="center"/>
        <w:rPr>
          <w:rFonts w:ascii="Calibri" w:hAnsi="Calibri"/>
          <w:sz w:val="24"/>
          <w:szCs w:val="24"/>
        </w:rPr>
      </w:pPr>
      <w:bookmarkStart w:id="42" w:name="_Toc320022613"/>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22</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NRCS lag time analysis for North Catchment</w:t>
      </w:r>
      <w:r w:rsidRPr="007C3758">
        <w:rPr>
          <w:rFonts w:ascii="Calibri" w:hAnsi="Calibri"/>
          <w:sz w:val="24"/>
          <w:szCs w:val="24"/>
        </w:rPr>
        <w:t>.</w:t>
      </w:r>
      <w:bookmarkEnd w:id="42"/>
    </w:p>
    <w:p w14:paraId="3299D507" w14:textId="77777777" w:rsidR="00410753" w:rsidRDefault="00410753" w:rsidP="00642B63">
      <w:pPr>
        <w:pStyle w:val="Heading2"/>
        <w:rPr>
          <w:rFonts w:ascii="Times New Roman" w:eastAsia="Times New Roman" w:hAnsi="Times New Roman" w:cs="Times New Roman"/>
          <w:b w:val="0"/>
          <w:bCs w:val="0"/>
          <w:iCs w:val="0"/>
          <w:sz w:val="24"/>
          <w:szCs w:val="24"/>
        </w:rPr>
      </w:pPr>
    </w:p>
    <w:p w14:paraId="528E2D62" w14:textId="77777777" w:rsidR="000E2341" w:rsidRPr="000E2341" w:rsidRDefault="000E2341" w:rsidP="000E2341">
      <w:pPr>
        <w:rPr>
          <w:rFonts w:ascii="Calibri" w:hAnsi="Calibri"/>
        </w:rPr>
      </w:pPr>
      <w:r>
        <w:rPr>
          <w:rFonts w:ascii="Calibri" w:hAnsi="Calibri"/>
        </w:rPr>
        <w:t xml:space="preserve">Figure </w:t>
      </w:r>
      <w:r w:rsidRPr="00C91372">
        <w:rPr>
          <w:rFonts w:ascii="Calibri" w:hAnsi="Calibri"/>
          <w:highlight w:val="red"/>
        </w:rPr>
        <w:t>18</w:t>
      </w:r>
      <w:r>
        <w:rPr>
          <w:rFonts w:ascii="Calibri" w:hAnsi="Calibri"/>
        </w:rPr>
        <w:t xml:space="preserve"> is a screen capture of the analysis for the Eden Catchment.</w:t>
      </w:r>
    </w:p>
    <w:p w14:paraId="336FD927" w14:textId="77777777" w:rsidR="000E2341" w:rsidRPr="007C3758" w:rsidRDefault="00FD6281" w:rsidP="000E2341">
      <w:pPr>
        <w:keepNext/>
        <w:jc w:val="center"/>
        <w:rPr>
          <w:rFonts w:ascii="Calibri" w:hAnsi="Calibri"/>
        </w:rPr>
      </w:pPr>
      <w:r>
        <w:rPr>
          <w:rFonts w:ascii="Calibri" w:hAnsi="Calibri"/>
          <w:noProof/>
        </w:rPr>
        <w:drawing>
          <wp:inline distT="0" distB="0" distL="0" distR="0" wp14:anchorId="3801029D" wp14:editId="19CE023A">
            <wp:extent cx="3238500" cy="3644900"/>
            <wp:effectExtent l="0" t="0" r="12700" b="127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64EA6AC2" w14:textId="77777777" w:rsidR="000E2341" w:rsidRDefault="000E2341" w:rsidP="000E2341">
      <w:pPr>
        <w:pStyle w:val="Caption"/>
        <w:jc w:val="center"/>
        <w:rPr>
          <w:rFonts w:ascii="Calibri" w:hAnsi="Calibri"/>
          <w:sz w:val="24"/>
          <w:szCs w:val="24"/>
        </w:rPr>
      </w:pPr>
      <w:bookmarkStart w:id="43" w:name="_Toc320022614"/>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23</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NRCS lag time analysis for Eden Catchment</w:t>
      </w:r>
      <w:r w:rsidRPr="007C3758">
        <w:rPr>
          <w:rFonts w:ascii="Calibri" w:hAnsi="Calibri"/>
          <w:sz w:val="24"/>
          <w:szCs w:val="24"/>
        </w:rPr>
        <w:t>.</w:t>
      </w:r>
      <w:bookmarkEnd w:id="43"/>
    </w:p>
    <w:p w14:paraId="100E7A28" w14:textId="77777777" w:rsidR="000E2341" w:rsidRDefault="000E2341" w:rsidP="000E2341"/>
    <w:p w14:paraId="167116AB" w14:textId="2C74D3E0" w:rsidR="00685399" w:rsidRPr="00685399" w:rsidRDefault="00C91372" w:rsidP="000E2341">
      <w:pPr>
        <w:rPr>
          <w:rFonts w:ascii="Calibri" w:hAnsi="Calibri"/>
        </w:rPr>
      </w:pPr>
      <w:r>
        <w:rPr>
          <w:rFonts w:ascii="Calibri" w:hAnsi="Calibri"/>
          <w:highlight w:val="red"/>
        </w:rPr>
        <w:t>&lt;</w:t>
      </w:r>
      <w:r w:rsidR="00685399" w:rsidRPr="00C91372">
        <w:rPr>
          <w:rFonts w:ascii="Calibri" w:hAnsi="Calibri"/>
          <w:highlight w:val="red"/>
        </w:rPr>
        <w:t>Table 4 is a list of …</w:t>
      </w:r>
      <w:r>
        <w:rPr>
          <w:rFonts w:ascii="Calibri" w:hAnsi="Calibri"/>
          <w:highlight w:val="red"/>
        </w:rPr>
        <w:t>&gt;</w:t>
      </w:r>
      <w:r w:rsidR="00685399" w:rsidRPr="00C91372">
        <w:rPr>
          <w:rFonts w:ascii="Calibri" w:hAnsi="Calibri"/>
          <w:highlight w:val="red"/>
        </w:rPr>
        <w:t>.</w:t>
      </w:r>
    </w:p>
    <w:p w14:paraId="0B7F5233" w14:textId="77777777" w:rsidR="00685399" w:rsidRPr="00685399" w:rsidRDefault="00685399" w:rsidP="00685399">
      <w:pPr>
        <w:pStyle w:val="Caption"/>
        <w:keepNext/>
        <w:jc w:val="center"/>
        <w:rPr>
          <w:rFonts w:ascii="Calibri" w:hAnsi="Calibri"/>
          <w:sz w:val="24"/>
          <w:szCs w:val="24"/>
        </w:rPr>
      </w:pPr>
      <w:bookmarkStart w:id="44" w:name="_Toc320022590"/>
      <w:r w:rsidRPr="00685399">
        <w:rPr>
          <w:rFonts w:ascii="Calibri" w:hAnsi="Calibri"/>
          <w:sz w:val="24"/>
          <w:szCs w:val="24"/>
        </w:rPr>
        <w:t xml:space="preserve">Table </w:t>
      </w:r>
      <w:r w:rsidRPr="00685399">
        <w:rPr>
          <w:rFonts w:ascii="Calibri" w:hAnsi="Calibri"/>
          <w:sz w:val="24"/>
          <w:szCs w:val="24"/>
        </w:rPr>
        <w:fldChar w:fldCharType="begin"/>
      </w:r>
      <w:r w:rsidRPr="00685399">
        <w:rPr>
          <w:rFonts w:ascii="Calibri" w:hAnsi="Calibri"/>
          <w:sz w:val="24"/>
          <w:szCs w:val="24"/>
        </w:rPr>
        <w:instrText xml:space="preserve"> SEQ Table \* ARABIC </w:instrText>
      </w:r>
      <w:r w:rsidRPr="00685399">
        <w:rPr>
          <w:rFonts w:ascii="Calibri" w:hAnsi="Calibri"/>
          <w:sz w:val="24"/>
          <w:szCs w:val="24"/>
        </w:rPr>
        <w:fldChar w:fldCharType="separate"/>
      </w:r>
      <w:r w:rsidR="00AD68EF">
        <w:rPr>
          <w:rFonts w:ascii="Calibri" w:hAnsi="Calibri"/>
          <w:noProof/>
          <w:sz w:val="24"/>
          <w:szCs w:val="24"/>
        </w:rPr>
        <w:t>5</w:t>
      </w:r>
      <w:r w:rsidRPr="00685399">
        <w:rPr>
          <w:rFonts w:ascii="Calibri" w:hAnsi="Calibri"/>
          <w:sz w:val="24"/>
          <w:szCs w:val="24"/>
        </w:rPr>
        <w:fldChar w:fldCharType="end"/>
      </w:r>
      <w:r w:rsidRPr="00685399">
        <w:rPr>
          <w:rFonts w:ascii="Calibri" w:hAnsi="Calibri"/>
          <w:sz w:val="24"/>
          <w:szCs w:val="24"/>
        </w:rPr>
        <w:t xml:space="preserve">.  </w:t>
      </w:r>
      <w:r w:rsidRPr="00C91372">
        <w:rPr>
          <w:rFonts w:ascii="Calibri" w:hAnsi="Calibri"/>
          <w:sz w:val="24"/>
          <w:szCs w:val="24"/>
          <w:highlight w:val="red"/>
        </w:rPr>
        <w:t>CAPTION THE TABLE</w:t>
      </w:r>
      <w:bookmarkEnd w:id="44"/>
    </w:p>
    <w:tbl>
      <w:tblPr>
        <w:tblStyle w:val="TableGrid"/>
        <w:tblW w:w="8856" w:type="dxa"/>
        <w:tblLook w:val="04A0" w:firstRow="1" w:lastRow="0" w:firstColumn="1" w:lastColumn="0" w:noHBand="0" w:noVBand="1"/>
      </w:tblPr>
      <w:tblGrid>
        <w:gridCol w:w="2952"/>
        <w:gridCol w:w="2952"/>
        <w:gridCol w:w="2952"/>
      </w:tblGrid>
      <w:tr w:rsidR="00685399" w14:paraId="49C1368F" w14:textId="77777777" w:rsidTr="00685399">
        <w:tc>
          <w:tcPr>
            <w:tcW w:w="2952" w:type="dxa"/>
          </w:tcPr>
          <w:p w14:paraId="2E812B38" w14:textId="77777777" w:rsidR="00685399" w:rsidRPr="000E2341" w:rsidRDefault="00685399" w:rsidP="00B7652E">
            <w:pPr>
              <w:rPr>
                <w:rFonts w:ascii="Calibri" w:hAnsi="Calibri"/>
              </w:rPr>
            </w:pPr>
            <w:r w:rsidRPr="000E2341">
              <w:rPr>
                <w:rFonts w:ascii="Calibri" w:hAnsi="Calibri"/>
              </w:rPr>
              <w:t>Sub-basin name</w:t>
            </w:r>
          </w:p>
        </w:tc>
        <w:tc>
          <w:tcPr>
            <w:tcW w:w="2952" w:type="dxa"/>
          </w:tcPr>
          <w:p w14:paraId="2C63E221" w14:textId="77777777" w:rsidR="00685399" w:rsidRPr="000E2341" w:rsidRDefault="00685399" w:rsidP="00B7652E">
            <w:pPr>
              <w:rPr>
                <w:rFonts w:ascii="Calibri" w:hAnsi="Calibri"/>
              </w:rPr>
            </w:pPr>
            <w:r w:rsidRPr="000E2341">
              <w:rPr>
                <w:rFonts w:ascii="Calibri" w:hAnsi="Calibri"/>
              </w:rPr>
              <w:t>Area (sq. mi.)</w:t>
            </w:r>
          </w:p>
        </w:tc>
        <w:tc>
          <w:tcPr>
            <w:tcW w:w="2952" w:type="dxa"/>
          </w:tcPr>
          <w:p w14:paraId="0EE6DD37" w14:textId="77777777" w:rsidR="00685399" w:rsidRPr="000E2341" w:rsidRDefault="00685399" w:rsidP="00B7652E">
            <w:pPr>
              <w:rPr>
                <w:rFonts w:ascii="Calibri" w:hAnsi="Calibri"/>
              </w:rPr>
            </w:pPr>
            <w:r>
              <w:rPr>
                <w:rFonts w:ascii="Calibri" w:hAnsi="Calibri"/>
              </w:rPr>
              <w:t>Lag Time (for DUH)</w:t>
            </w:r>
          </w:p>
        </w:tc>
      </w:tr>
      <w:tr w:rsidR="00685399" w14:paraId="3E0E5C08" w14:textId="77777777" w:rsidTr="00685399">
        <w:tc>
          <w:tcPr>
            <w:tcW w:w="2952" w:type="dxa"/>
          </w:tcPr>
          <w:p w14:paraId="1456F2E7" w14:textId="62337DB4" w:rsidR="00685399" w:rsidRPr="000E2341" w:rsidRDefault="00781805" w:rsidP="00B7652E">
            <w:pPr>
              <w:rPr>
                <w:rFonts w:ascii="Calibri" w:hAnsi="Calibri"/>
              </w:rPr>
            </w:pPr>
            <w:r>
              <w:rPr>
                <w:rFonts w:ascii="Calibri" w:hAnsi="Calibri"/>
              </w:rPr>
              <w:t>North</w:t>
            </w:r>
            <w:r w:rsidR="00685399" w:rsidRPr="000E2341">
              <w:rPr>
                <w:rFonts w:ascii="Calibri" w:hAnsi="Calibri"/>
              </w:rPr>
              <w:t xml:space="preserve"> Catchment</w:t>
            </w:r>
          </w:p>
        </w:tc>
        <w:tc>
          <w:tcPr>
            <w:tcW w:w="2952" w:type="dxa"/>
          </w:tcPr>
          <w:p w14:paraId="66B1516C" w14:textId="1C5048B0" w:rsidR="00685399" w:rsidRPr="000E2341" w:rsidRDefault="00781805" w:rsidP="00B7652E">
            <w:pPr>
              <w:rPr>
                <w:rFonts w:ascii="Calibri" w:hAnsi="Calibri"/>
              </w:rPr>
            </w:pPr>
            <w:r>
              <w:rPr>
                <w:rFonts w:ascii="Calibri" w:hAnsi="Calibri"/>
              </w:rPr>
              <w:t>3.83</w:t>
            </w:r>
          </w:p>
        </w:tc>
        <w:tc>
          <w:tcPr>
            <w:tcW w:w="2952" w:type="dxa"/>
          </w:tcPr>
          <w:p w14:paraId="3B8D7D58" w14:textId="77777777" w:rsidR="00685399" w:rsidRPr="000E2341" w:rsidRDefault="00685399" w:rsidP="00B7652E">
            <w:pPr>
              <w:rPr>
                <w:rFonts w:ascii="Calibri" w:hAnsi="Calibri"/>
              </w:rPr>
            </w:pPr>
          </w:p>
        </w:tc>
      </w:tr>
      <w:tr w:rsidR="00685399" w14:paraId="64B19284" w14:textId="77777777" w:rsidTr="00685399">
        <w:tc>
          <w:tcPr>
            <w:tcW w:w="2952" w:type="dxa"/>
          </w:tcPr>
          <w:p w14:paraId="47ED6830" w14:textId="44250321" w:rsidR="00685399" w:rsidRPr="000E2341" w:rsidRDefault="00781805" w:rsidP="00B7652E">
            <w:pPr>
              <w:rPr>
                <w:rFonts w:ascii="Calibri" w:hAnsi="Calibri"/>
              </w:rPr>
            </w:pPr>
            <w:r>
              <w:rPr>
                <w:rFonts w:ascii="Calibri" w:hAnsi="Calibri"/>
              </w:rPr>
              <w:t>West</w:t>
            </w:r>
            <w:r w:rsidR="00685399" w:rsidRPr="000E2341">
              <w:rPr>
                <w:rFonts w:ascii="Calibri" w:hAnsi="Calibri"/>
              </w:rPr>
              <w:t xml:space="preserve"> Catchment</w:t>
            </w:r>
          </w:p>
        </w:tc>
        <w:tc>
          <w:tcPr>
            <w:tcW w:w="2952" w:type="dxa"/>
          </w:tcPr>
          <w:p w14:paraId="79C2C5A3" w14:textId="4F014A8C" w:rsidR="00685399" w:rsidRPr="000E2341" w:rsidRDefault="00781805" w:rsidP="00B7652E">
            <w:pPr>
              <w:rPr>
                <w:rFonts w:ascii="Calibri" w:hAnsi="Calibri"/>
              </w:rPr>
            </w:pPr>
            <w:r>
              <w:rPr>
                <w:rFonts w:ascii="Calibri" w:hAnsi="Calibri"/>
              </w:rPr>
              <w:t>6.04</w:t>
            </w:r>
          </w:p>
        </w:tc>
        <w:tc>
          <w:tcPr>
            <w:tcW w:w="2952" w:type="dxa"/>
          </w:tcPr>
          <w:p w14:paraId="4024F401" w14:textId="77777777" w:rsidR="00685399" w:rsidRPr="000E2341" w:rsidRDefault="00685399" w:rsidP="00B7652E">
            <w:pPr>
              <w:rPr>
                <w:rFonts w:ascii="Calibri" w:hAnsi="Calibri"/>
              </w:rPr>
            </w:pPr>
          </w:p>
        </w:tc>
      </w:tr>
      <w:tr w:rsidR="00685399" w14:paraId="32A5BE12" w14:textId="77777777" w:rsidTr="00685399">
        <w:tc>
          <w:tcPr>
            <w:tcW w:w="2952" w:type="dxa"/>
          </w:tcPr>
          <w:p w14:paraId="0B4ECF16" w14:textId="2661ECCF" w:rsidR="00685399" w:rsidRPr="000E2341" w:rsidRDefault="00781805" w:rsidP="00B7652E">
            <w:pPr>
              <w:rPr>
                <w:rFonts w:ascii="Calibri" w:hAnsi="Calibri"/>
              </w:rPr>
            </w:pPr>
            <w:r>
              <w:rPr>
                <w:rFonts w:ascii="Calibri" w:hAnsi="Calibri"/>
              </w:rPr>
              <w:t>Eden</w:t>
            </w:r>
            <w:r w:rsidR="00685399" w:rsidRPr="000E2341">
              <w:rPr>
                <w:rFonts w:ascii="Calibri" w:hAnsi="Calibri"/>
              </w:rPr>
              <w:t xml:space="preserve"> Catchment</w:t>
            </w:r>
          </w:p>
        </w:tc>
        <w:tc>
          <w:tcPr>
            <w:tcW w:w="2952" w:type="dxa"/>
          </w:tcPr>
          <w:p w14:paraId="696B3F81" w14:textId="7F95C90D" w:rsidR="00685399" w:rsidRPr="000E2341" w:rsidRDefault="00781805" w:rsidP="00B7652E">
            <w:pPr>
              <w:rPr>
                <w:rFonts w:ascii="Calibri" w:hAnsi="Calibri"/>
              </w:rPr>
            </w:pPr>
            <w:r>
              <w:rPr>
                <w:rFonts w:ascii="Calibri" w:hAnsi="Calibri"/>
              </w:rPr>
              <w:t>6.95</w:t>
            </w:r>
          </w:p>
        </w:tc>
        <w:tc>
          <w:tcPr>
            <w:tcW w:w="2952" w:type="dxa"/>
          </w:tcPr>
          <w:p w14:paraId="527020C3" w14:textId="77777777" w:rsidR="00685399" w:rsidRPr="000E2341" w:rsidRDefault="00685399" w:rsidP="00B7652E">
            <w:pPr>
              <w:rPr>
                <w:rFonts w:ascii="Calibri" w:hAnsi="Calibri"/>
              </w:rPr>
            </w:pPr>
          </w:p>
        </w:tc>
      </w:tr>
    </w:tbl>
    <w:p w14:paraId="1B797B3A" w14:textId="77777777" w:rsidR="00685399" w:rsidRDefault="00685399">
      <w:pPr>
        <w:rPr>
          <w:rFonts w:asciiTheme="majorHAnsi" w:eastAsiaTheme="majorEastAsia" w:hAnsiTheme="majorHAnsi" w:cstheme="majorBidi"/>
          <w:b/>
          <w:bCs/>
          <w:iCs/>
          <w:sz w:val="28"/>
          <w:szCs w:val="28"/>
        </w:rPr>
      </w:pPr>
      <w:r>
        <w:br w:type="page"/>
      </w:r>
    </w:p>
    <w:p w14:paraId="1E792CE0" w14:textId="77777777" w:rsidR="00B80A7F" w:rsidRDefault="00B80A7F" w:rsidP="00642B63">
      <w:pPr>
        <w:pStyle w:val="Heading2"/>
      </w:pPr>
      <w:bookmarkStart w:id="45" w:name="_Toc317777249"/>
      <w:r>
        <w:lastRenderedPageBreak/>
        <w:t>HYDROGRAPH ROUTING</w:t>
      </w:r>
      <w:r w:rsidR="002107DC">
        <w:t xml:space="preserve"> ELEMENTS</w:t>
      </w:r>
      <w:bookmarkEnd w:id="45"/>
    </w:p>
    <w:p w14:paraId="29BB47D2" w14:textId="77777777" w:rsidR="00685399" w:rsidRPr="00C91372" w:rsidRDefault="00685399" w:rsidP="00685399">
      <w:pPr>
        <w:rPr>
          <w:rFonts w:ascii="Calibri" w:hAnsi="Calibri"/>
        </w:rPr>
      </w:pPr>
      <w:r w:rsidRPr="00C91372">
        <w:rPr>
          <w:rFonts w:ascii="Calibri" w:hAnsi="Calibri"/>
        </w:rPr>
        <w:t xml:space="preserve">Discharge leaving the West and North Reservoirs are routed through a stream system to the US-Reservoir. </w:t>
      </w:r>
    </w:p>
    <w:p w14:paraId="10BF10D8" w14:textId="77777777" w:rsidR="003B3CF8" w:rsidRDefault="003B3CF8" w:rsidP="003B3CF8">
      <w:pPr>
        <w:pStyle w:val="Heading3"/>
      </w:pPr>
      <w:bookmarkStart w:id="46" w:name="_Toc317777250"/>
      <w:r>
        <w:t>CHANNEL ELEMENTS</w:t>
      </w:r>
      <w:bookmarkEnd w:id="46"/>
    </w:p>
    <w:p w14:paraId="3EA96520" w14:textId="4AF9AE43" w:rsidR="00685399" w:rsidRDefault="00685399" w:rsidP="00685399">
      <w:pPr>
        <w:rPr>
          <w:rFonts w:ascii="Calibri" w:hAnsi="Calibri"/>
        </w:rPr>
      </w:pPr>
      <w:r w:rsidRPr="00685399">
        <w:rPr>
          <w:rFonts w:ascii="Calibri" w:hAnsi="Calibri"/>
        </w:rPr>
        <w:t>The channels are modeled as 8-point cross sections and the Muskingum-Cunge routing model is used</w:t>
      </w:r>
      <w:r w:rsidR="00C91372">
        <w:rPr>
          <w:rFonts w:ascii="Calibri" w:hAnsi="Calibri"/>
        </w:rPr>
        <w:t xml:space="preserve"> </w:t>
      </w:r>
      <w:r w:rsidR="00C91372" w:rsidRPr="00C91372">
        <w:rPr>
          <w:rFonts w:ascii="Calibri" w:hAnsi="Calibri"/>
          <w:highlight w:val="red"/>
        </w:rPr>
        <w:t>(CITE HEC-HMS PAGES</w:t>
      </w:r>
      <w:r w:rsidR="00C91372">
        <w:rPr>
          <w:rFonts w:ascii="Calibri" w:hAnsi="Calibri"/>
        </w:rPr>
        <w:t>)</w:t>
      </w:r>
      <w:r w:rsidRPr="00685399">
        <w:rPr>
          <w:rFonts w:ascii="Calibri" w:hAnsi="Calibri"/>
        </w:rPr>
        <w:t>.  The three channel sections are &lt;name the 3 sections&gt;.</w:t>
      </w:r>
      <w:r w:rsidR="00B7652E">
        <w:rPr>
          <w:rFonts w:ascii="Calibri" w:hAnsi="Calibri"/>
        </w:rPr>
        <w:t xml:space="preserve">  </w:t>
      </w:r>
    </w:p>
    <w:p w14:paraId="1C2D419F" w14:textId="77777777" w:rsidR="00B7652E" w:rsidRDefault="00B7652E" w:rsidP="00685399">
      <w:pPr>
        <w:rPr>
          <w:rFonts w:ascii="Calibri" w:hAnsi="Calibri"/>
        </w:rPr>
      </w:pPr>
    </w:p>
    <w:p w14:paraId="31DD619A" w14:textId="77777777" w:rsidR="00B7652E" w:rsidRDefault="00B7652E" w:rsidP="00685399">
      <w:pPr>
        <w:rPr>
          <w:rFonts w:ascii="Calibri" w:hAnsi="Calibri"/>
        </w:rPr>
      </w:pPr>
      <w:r>
        <w:rPr>
          <w:rFonts w:ascii="Calibri" w:hAnsi="Calibri"/>
        </w:rPr>
        <w:t>Values of Manning’s n appropriate for the channel sections was chosen from Appendix I (Table 8.2 CITE SOURCE).</w:t>
      </w:r>
    </w:p>
    <w:p w14:paraId="744D0259" w14:textId="77777777" w:rsidR="00F535B9" w:rsidRPr="007C3758" w:rsidRDefault="00B7652E" w:rsidP="00F535B9">
      <w:pPr>
        <w:keepNext/>
        <w:jc w:val="center"/>
        <w:rPr>
          <w:rFonts w:ascii="Calibri" w:hAnsi="Calibri"/>
        </w:rPr>
      </w:pPr>
      <w:r>
        <w:rPr>
          <w:rFonts w:ascii="Calibri" w:hAnsi="Calibri"/>
        </w:rPr>
        <w:t xml:space="preserve"> </w:t>
      </w:r>
      <w:r w:rsidR="00F535B9">
        <w:rPr>
          <w:rFonts w:ascii="Calibri" w:hAnsi="Calibri"/>
          <w:noProof/>
        </w:rPr>
        <w:drawing>
          <wp:inline distT="0" distB="0" distL="0" distR="0" wp14:anchorId="02538CF5" wp14:editId="5A533745">
            <wp:extent cx="1930400" cy="2172646"/>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0908" cy="2173217"/>
                    </a:xfrm>
                    <a:prstGeom prst="rect">
                      <a:avLst/>
                    </a:prstGeom>
                    <a:noFill/>
                    <a:ln>
                      <a:noFill/>
                    </a:ln>
                  </pic:spPr>
                </pic:pic>
              </a:graphicData>
            </a:graphic>
          </wp:inline>
        </w:drawing>
      </w:r>
    </w:p>
    <w:p w14:paraId="495FFC01" w14:textId="77777777" w:rsidR="00F535B9" w:rsidRDefault="00F535B9" w:rsidP="00F535B9">
      <w:pPr>
        <w:pStyle w:val="Caption"/>
        <w:jc w:val="center"/>
        <w:rPr>
          <w:rFonts w:ascii="Calibri" w:hAnsi="Calibri"/>
          <w:sz w:val="24"/>
          <w:szCs w:val="24"/>
        </w:rPr>
      </w:pPr>
      <w:bookmarkStart w:id="47" w:name="_Toc320022615"/>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24</w:t>
      </w:r>
      <w:r w:rsidRPr="007C3758">
        <w:rPr>
          <w:rFonts w:ascii="Calibri" w:hAnsi="Calibri"/>
          <w:sz w:val="24"/>
          <w:szCs w:val="24"/>
        </w:rPr>
        <w:fldChar w:fldCharType="end"/>
      </w:r>
      <w:r w:rsidRPr="007C3758">
        <w:rPr>
          <w:rFonts w:ascii="Calibri" w:hAnsi="Calibri"/>
          <w:sz w:val="24"/>
          <w:szCs w:val="24"/>
        </w:rPr>
        <w:t xml:space="preserve">.  </w:t>
      </w:r>
      <w:r w:rsidRPr="00C91372">
        <w:rPr>
          <w:rFonts w:ascii="Calibri" w:hAnsi="Calibri"/>
          <w:sz w:val="24"/>
          <w:szCs w:val="24"/>
          <w:highlight w:val="red"/>
        </w:rPr>
        <w:t>Typical Cross Section for &lt;name 1&gt;.</w:t>
      </w:r>
      <w:bookmarkEnd w:id="47"/>
    </w:p>
    <w:p w14:paraId="6E931FAB" w14:textId="14F613C9" w:rsidR="00B7652E" w:rsidRPr="00685399" w:rsidRDefault="00B7652E" w:rsidP="00685399">
      <w:pPr>
        <w:rPr>
          <w:rFonts w:ascii="Calibri" w:hAnsi="Calibri"/>
        </w:rPr>
      </w:pPr>
    </w:p>
    <w:p w14:paraId="03994BE7" w14:textId="02788DC9" w:rsidR="00685399" w:rsidRPr="00685399" w:rsidRDefault="00685399" w:rsidP="00685399">
      <w:pPr>
        <w:rPr>
          <w:rFonts w:ascii="Calibri" w:hAnsi="Calibri"/>
        </w:rPr>
      </w:pPr>
      <w:r w:rsidRPr="00685399">
        <w:rPr>
          <w:rFonts w:ascii="Calibri" w:hAnsi="Calibri"/>
        </w:rPr>
        <w:t xml:space="preserve">Section </w:t>
      </w:r>
      <w:r w:rsidRPr="00C91372">
        <w:rPr>
          <w:rFonts w:ascii="Calibri" w:hAnsi="Calibri"/>
          <w:highlight w:val="red"/>
        </w:rPr>
        <w:t>&lt;name 1&gt;</w:t>
      </w:r>
      <w:r w:rsidRPr="00685399">
        <w:rPr>
          <w:rFonts w:ascii="Calibri" w:hAnsi="Calibri"/>
        </w:rPr>
        <w:t xml:space="preserve"> is shown on Figure </w:t>
      </w:r>
      <w:r w:rsidRPr="00C91372">
        <w:rPr>
          <w:rFonts w:ascii="Calibri" w:hAnsi="Calibri"/>
          <w:highlight w:val="red"/>
        </w:rPr>
        <w:t>XX</w:t>
      </w:r>
      <w:r w:rsidRPr="00685399">
        <w:rPr>
          <w:rFonts w:ascii="Calibri" w:hAnsi="Calibri"/>
        </w:rPr>
        <w:t xml:space="preserve">.   </w:t>
      </w:r>
      <w:r w:rsidR="00B7652E" w:rsidRPr="00C91372">
        <w:rPr>
          <w:rFonts w:ascii="Calibri" w:hAnsi="Calibri"/>
          <w:highlight w:val="red"/>
        </w:rPr>
        <w:t xml:space="preserve">&lt;describe the channel </w:t>
      </w:r>
      <w:r w:rsidR="00653871" w:rsidRPr="00C91372">
        <w:rPr>
          <w:rFonts w:ascii="Calibri" w:hAnsi="Calibri"/>
          <w:highlight w:val="red"/>
        </w:rPr>
        <w:t>coverage, grass lined, etc.&gt;</w:t>
      </w:r>
      <w:r w:rsidR="00653871">
        <w:rPr>
          <w:rFonts w:ascii="Calibri" w:hAnsi="Calibri"/>
        </w:rPr>
        <w:t xml:space="preserve"> </w:t>
      </w:r>
      <w:r w:rsidRPr="00685399">
        <w:rPr>
          <w:rFonts w:ascii="Calibri" w:hAnsi="Calibri"/>
        </w:rPr>
        <w:t>Manning’s n for the section is ##.</w:t>
      </w:r>
      <w:r w:rsidR="00B7652E">
        <w:rPr>
          <w:rFonts w:ascii="Calibri" w:hAnsi="Calibri"/>
        </w:rPr>
        <w:t xml:space="preserve">  The average channel slope is </w:t>
      </w:r>
      <w:r w:rsidR="00B7652E" w:rsidRPr="00C91372">
        <w:rPr>
          <w:rFonts w:ascii="Calibri" w:hAnsi="Calibri"/>
          <w:highlight w:val="red"/>
        </w:rPr>
        <w:t>X.XXXX</w:t>
      </w:r>
      <w:r w:rsidR="00B7652E">
        <w:rPr>
          <w:rFonts w:ascii="Calibri" w:hAnsi="Calibri"/>
        </w:rPr>
        <w:t xml:space="preserve">.   The length of the channel is </w:t>
      </w:r>
      <w:r w:rsidR="00B7652E" w:rsidRPr="00C91372">
        <w:rPr>
          <w:rFonts w:ascii="Calibri" w:hAnsi="Calibri"/>
          <w:highlight w:val="red"/>
        </w:rPr>
        <w:t>XXXX</w:t>
      </w:r>
      <w:r w:rsidR="00B7652E">
        <w:rPr>
          <w:rFonts w:ascii="Calibri" w:hAnsi="Calibri"/>
        </w:rPr>
        <w:t xml:space="preserve"> feet.</w:t>
      </w:r>
    </w:p>
    <w:p w14:paraId="5FD08B6E" w14:textId="77777777" w:rsidR="00F535B9" w:rsidRPr="007C3758" w:rsidRDefault="00F535B9" w:rsidP="00F535B9">
      <w:pPr>
        <w:jc w:val="center"/>
        <w:rPr>
          <w:rFonts w:ascii="Calibri" w:hAnsi="Calibri"/>
        </w:rPr>
      </w:pPr>
      <w:r>
        <w:rPr>
          <w:rFonts w:ascii="Calibri" w:hAnsi="Calibri"/>
          <w:noProof/>
        </w:rPr>
        <w:drawing>
          <wp:inline distT="0" distB="0" distL="0" distR="0" wp14:anchorId="3665E74B" wp14:editId="7E66E708">
            <wp:extent cx="2019300" cy="22727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9472" cy="2272896"/>
                    </a:xfrm>
                    <a:prstGeom prst="rect">
                      <a:avLst/>
                    </a:prstGeom>
                    <a:noFill/>
                    <a:ln>
                      <a:noFill/>
                    </a:ln>
                  </pic:spPr>
                </pic:pic>
              </a:graphicData>
            </a:graphic>
          </wp:inline>
        </w:drawing>
      </w:r>
    </w:p>
    <w:p w14:paraId="5E81D8C5" w14:textId="77777777" w:rsidR="00F535B9" w:rsidRDefault="00F535B9" w:rsidP="00F535B9">
      <w:pPr>
        <w:pStyle w:val="Caption"/>
        <w:jc w:val="center"/>
        <w:rPr>
          <w:rFonts w:ascii="Calibri" w:hAnsi="Calibri"/>
          <w:sz w:val="24"/>
          <w:szCs w:val="24"/>
        </w:rPr>
      </w:pPr>
      <w:bookmarkStart w:id="48" w:name="_Toc320022616"/>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25</w:t>
      </w:r>
      <w:r w:rsidRPr="007C3758">
        <w:rPr>
          <w:rFonts w:ascii="Calibri" w:hAnsi="Calibri"/>
          <w:sz w:val="24"/>
          <w:szCs w:val="24"/>
        </w:rPr>
        <w:fldChar w:fldCharType="end"/>
      </w:r>
      <w:r w:rsidRPr="007C3758">
        <w:rPr>
          <w:rFonts w:ascii="Calibri" w:hAnsi="Calibri"/>
          <w:sz w:val="24"/>
          <w:szCs w:val="24"/>
        </w:rPr>
        <w:t xml:space="preserve">.  </w:t>
      </w:r>
      <w:r w:rsidRPr="00C91372">
        <w:rPr>
          <w:rFonts w:ascii="Calibri" w:hAnsi="Calibri"/>
          <w:sz w:val="24"/>
          <w:szCs w:val="24"/>
          <w:highlight w:val="red"/>
        </w:rPr>
        <w:t>Typical Cross Section for &lt;name 2&gt;.</w:t>
      </w:r>
      <w:bookmarkEnd w:id="48"/>
    </w:p>
    <w:p w14:paraId="2B019724" w14:textId="77777777" w:rsidR="00685399" w:rsidRPr="00685399" w:rsidRDefault="00685399" w:rsidP="00685399">
      <w:pPr>
        <w:rPr>
          <w:rFonts w:ascii="Calibri" w:hAnsi="Calibri"/>
        </w:rPr>
      </w:pPr>
    </w:p>
    <w:p w14:paraId="3EA3C245" w14:textId="77777777" w:rsidR="005B4B5F" w:rsidRDefault="00685399" w:rsidP="00B7652E">
      <w:pPr>
        <w:rPr>
          <w:rFonts w:ascii="Calibri" w:hAnsi="Calibri"/>
        </w:rPr>
      </w:pPr>
      <w:r w:rsidRPr="00685399">
        <w:rPr>
          <w:rFonts w:ascii="Calibri" w:hAnsi="Calibri"/>
        </w:rPr>
        <w:lastRenderedPageBreak/>
        <w:t xml:space="preserve">Section </w:t>
      </w:r>
      <w:r w:rsidRPr="00C91372">
        <w:rPr>
          <w:rFonts w:ascii="Calibri" w:hAnsi="Calibri"/>
          <w:highlight w:val="red"/>
        </w:rPr>
        <w:t>&lt;name 2&gt;</w:t>
      </w:r>
      <w:r w:rsidRPr="00685399">
        <w:rPr>
          <w:rFonts w:ascii="Calibri" w:hAnsi="Calibri"/>
        </w:rPr>
        <w:t xml:space="preserve"> is shown on Figure XX</w:t>
      </w:r>
      <w:r w:rsidRPr="00C91372">
        <w:rPr>
          <w:rFonts w:ascii="Calibri" w:hAnsi="Calibri"/>
          <w:highlight w:val="red"/>
        </w:rPr>
        <w:t xml:space="preserve">.   </w:t>
      </w:r>
      <w:r w:rsidR="00653871" w:rsidRPr="00C91372">
        <w:rPr>
          <w:rFonts w:ascii="Calibri" w:hAnsi="Calibri"/>
          <w:highlight w:val="red"/>
        </w:rPr>
        <w:t>&lt;describe the channel coverage, grass lined, etc.</w:t>
      </w:r>
      <w:r w:rsidR="00653871">
        <w:rPr>
          <w:rFonts w:ascii="Calibri" w:hAnsi="Calibri"/>
        </w:rPr>
        <w:t xml:space="preserve">&gt; </w:t>
      </w:r>
      <w:r w:rsidR="00B7652E" w:rsidRPr="00685399">
        <w:rPr>
          <w:rFonts w:ascii="Calibri" w:hAnsi="Calibri"/>
        </w:rPr>
        <w:t xml:space="preserve">Manning’s n for the section is </w:t>
      </w:r>
      <w:r w:rsidR="00B7652E" w:rsidRPr="00C91372">
        <w:rPr>
          <w:rFonts w:ascii="Calibri" w:hAnsi="Calibri"/>
          <w:highlight w:val="red"/>
        </w:rPr>
        <w:t>##</w:t>
      </w:r>
      <w:r w:rsidR="00B7652E" w:rsidRPr="00685399">
        <w:rPr>
          <w:rFonts w:ascii="Calibri" w:hAnsi="Calibri"/>
        </w:rPr>
        <w:t>.</w:t>
      </w:r>
      <w:r w:rsidR="00B7652E">
        <w:rPr>
          <w:rFonts w:ascii="Calibri" w:hAnsi="Calibri"/>
        </w:rPr>
        <w:t xml:space="preserve">  The average channel slope is </w:t>
      </w:r>
      <w:r w:rsidR="00B7652E" w:rsidRPr="00C91372">
        <w:rPr>
          <w:rFonts w:ascii="Calibri" w:hAnsi="Calibri"/>
          <w:highlight w:val="red"/>
        </w:rPr>
        <w:t>X.XXXX</w:t>
      </w:r>
      <w:r w:rsidR="00B7652E">
        <w:rPr>
          <w:rFonts w:ascii="Calibri" w:hAnsi="Calibri"/>
        </w:rPr>
        <w:t xml:space="preserve">.   The length of the channel is </w:t>
      </w:r>
      <w:r w:rsidR="00B7652E" w:rsidRPr="00C91372">
        <w:rPr>
          <w:rFonts w:ascii="Calibri" w:hAnsi="Calibri"/>
          <w:highlight w:val="red"/>
        </w:rPr>
        <w:t>XXXX</w:t>
      </w:r>
      <w:r w:rsidR="00B7652E">
        <w:rPr>
          <w:rFonts w:ascii="Calibri" w:hAnsi="Calibri"/>
        </w:rPr>
        <w:t xml:space="preserve"> feet.</w:t>
      </w:r>
    </w:p>
    <w:p w14:paraId="3AC5B756" w14:textId="77777777" w:rsidR="00685399" w:rsidRPr="00685399" w:rsidRDefault="00685399" w:rsidP="00685399">
      <w:pPr>
        <w:rPr>
          <w:rFonts w:ascii="Calibri" w:hAnsi="Calibri"/>
        </w:rPr>
      </w:pPr>
    </w:p>
    <w:p w14:paraId="329B416B" w14:textId="77777777" w:rsidR="00F535B9" w:rsidRDefault="00F535B9" w:rsidP="00F535B9">
      <w:pPr>
        <w:jc w:val="both"/>
        <w:rPr>
          <w:rFonts w:ascii="Calibri" w:hAnsi="Calibri"/>
        </w:rPr>
      </w:pPr>
    </w:p>
    <w:p w14:paraId="18519813" w14:textId="77777777" w:rsidR="00F535B9" w:rsidRPr="007C3758" w:rsidRDefault="00F535B9" w:rsidP="00F535B9">
      <w:pPr>
        <w:jc w:val="center"/>
        <w:rPr>
          <w:rFonts w:ascii="Calibri" w:hAnsi="Calibri"/>
        </w:rPr>
      </w:pPr>
      <w:r>
        <w:rPr>
          <w:rFonts w:ascii="Calibri" w:hAnsi="Calibri"/>
          <w:noProof/>
        </w:rPr>
        <w:drawing>
          <wp:inline distT="0" distB="0" distL="0" distR="0" wp14:anchorId="00077E6B" wp14:editId="3A897709">
            <wp:extent cx="1929351" cy="217146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9516" cy="2171651"/>
                    </a:xfrm>
                    <a:prstGeom prst="rect">
                      <a:avLst/>
                    </a:prstGeom>
                    <a:noFill/>
                    <a:ln>
                      <a:noFill/>
                    </a:ln>
                  </pic:spPr>
                </pic:pic>
              </a:graphicData>
            </a:graphic>
          </wp:inline>
        </w:drawing>
      </w:r>
    </w:p>
    <w:p w14:paraId="0D43E07B" w14:textId="77777777" w:rsidR="00F535B9" w:rsidRDefault="00F535B9" w:rsidP="00F535B9">
      <w:pPr>
        <w:pStyle w:val="Caption"/>
        <w:jc w:val="center"/>
        <w:rPr>
          <w:rFonts w:ascii="Calibri" w:hAnsi="Calibri"/>
          <w:sz w:val="24"/>
          <w:szCs w:val="24"/>
        </w:rPr>
      </w:pPr>
      <w:bookmarkStart w:id="49" w:name="_Toc320022617"/>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AD68EF">
        <w:rPr>
          <w:rFonts w:ascii="Calibri" w:hAnsi="Calibri"/>
          <w:noProof/>
          <w:sz w:val="24"/>
          <w:szCs w:val="24"/>
        </w:rPr>
        <w:t>26</w:t>
      </w:r>
      <w:r w:rsidRPr="007C3758">
        <w:rPr>
          <w:rFonts w:ascii="Calibri" w:hAnsi="Calibri"/>
          <w:sz w:val="24"/>
          <w:szCs w:val="24"/>
        </w:rPr>
        <w:fldChar w:fldCharType="end"/>
      </w:r>
      <w:r w:rsidRPr="007C3758">
        <w:rPr>
          <w:rFonts w:ascii="Calibri" w:hAnsi="Calibri"/>
          <w:sz w:val="24"/>
          <w:szCs w:val="24"/>
        </w:rPr>
        <w:t xml:space="preserve">.  </w:t>
      </w:r>
      <w:r w:rsidRPr="00C91372">
        <w:rPr>
          <w:rFonts w:ascii="Calibri" w:hAnsi="Calibri"/>
          <w:sz w:val="24"/>
          <w:szCs w:val="24"/>
          <w:highlight w:val="red"/>
        </w:rPr>
        <w:t>Typical Cross Section for &lt;name 3&gt;.</w:t>
      </w:r>
      <w:bookmarkEnd w:id="49"/>
    </w:p>
    <w:p w14:paraId="0929814A" w14:textId="77777777" w:rsidR="00F535B9" w:rsidRDefault="00F535B9" w:rsidP="00F535B9">
      <w:pPr>
        <w:jc w:val="both"/>
        <w:rPr>
          <w:rFonts w:ascii="Calibri" w:hAnsi="Calibri"/>
        </w:rPr>
      </w:pPr>
    </w:p>
    <w:p w14:paraId="285283F4" w14:textId="77777777" w:rsidR="00F535B9" w:rsidRDefault="00685399" w:rsidP="00F535B9">
      <w:pPr>
        <w:jc w:val="both"/>
        <w:rPr>
          <w:rFonts w:ascii="Calibri" w:hAnsi="Calibri"/>
        </w:rPr>
      </w:pPr>
      <w:r w:rsidRPr="00685399">
        <w:rPr>
          <w:rFonts w:ascii="Calibri" w:hAnsi="Calibri"/>
        </w:rPr>
        <w:t xml:space="preserve">Section </w:t>
      </w:r>
      <w:r w:rsidRPr="00C91372">
        <w:rPr>
          <w:rFonts w:ascii="Calibri" w:hAnsi="Calibri"/>
          <w:highlight w:val="red"/>
        </w:rPr>
        <w:t>&lt;name 3&gt;</w:t>
      </w:r>
      <w:r w:rsidRPr="00685399">
        <w:rPr>
          <w:rFonts w:ascii="Calibri" w:hAnsi="Calibri"/>
        </w:rPr>
        <w:t xml:space="preserve"> is shown on Figure </w:t>
      </w:r>
      <w:r w:rsidRPr="00C91372">
        <w:rPr>
          <w:rFonts w:ascii="Calibri" w:hAnsi="Calibri"/>
          <w:highlight w:val="red"/>
        </w:rPr>
        <w:t>XX</w:t>
      </w:r>
      <w:r w:rsidRPr="00685399">
        <w:rPr>
          <w:rFonts w:ascii="Calibri" w:hAnsi="Calibri"/>
        </w:rPr>
        <w:t xml:space="preserve">.   </w:t>
      </w:r>
      <w:r w:rsidR="00653871" w:rsidRPr="00C91372">
        <w:rPr>
          <w:rFonts w:ascii="Calibri" w:hAnsi="Calibri"/>
          <w:highlight w:val="red"/>
        </w:rPr>
        <w:t>&lt;describe the channel coverage, grass lined, etc.&gt;</w:t>
      </w:r>
      <w:r w:rsidR="00653871">
        <w:rPr>
          <w:rFonts w:ascii="Calibri" w:hAnsi="Calibri"/>
        </w:rPr>
        <w:t xml:space="preserve"> </w:t>
      </w:r>
      <w:r w:rsidR="00B7652E" w:rsidRPr="00685399">
        <w:rPr>
          <w:rFonts w:ascii="Calibri" w:hAnsi="Calibri"/>
        </w:rPr>
        <w:t xml:space="preserve">Manning’s n for the section is </w:t>
      </w:r>
      <w:r w:rsidR="00B7652E" w:rsidRPr="00C91372">
        <w:rPr>
          <w:rFonts w:ascii="Calibri" w:hAnsi="Calibri"/>
          <w:highlight w:val="red"/>
        </w:rPr>
        <w:t>##</w:t>
      </w:r>
      <w:r w:rsidR="00B7652E" w:rsidRPr="00685399">
        <w:rPr>
          <w:rFonts w:ascii="Calibri" w:hAnsi="Calibri"/>
        </w:rPr>
        <w:t>.</w:t>
      </w:r>
      <w:r w:rsidR="00B7652E">
        <w:rPr>
          <w:rFonts w:ascii="Calibri" w:hAnsi="Calibri"/>
        </w:rPr>
        <w:t xml:space="preserve">  The average channel slope is </w:t>
      </w:r>
      <w:r w:rsidR="00B7652E" w:rsidRPr="00C91372">
        <w:rPr>
          <w:rFonts w:ascii="Calibri" w:hAnsi="Calibri"/>
          <w:highlight w:val="red"/>
        </w:rPr>
        <w:t>X.XXXX</w:t>
      </w:r>
      <w:r w:rsidR="00B7652E">
        <w:rPr>
          <w:rFonts w:ascii="Calibri" w:hAnsi="Calibri"/>
        </w:rPr>
        <w:t xml:space="preserve">.   The length of the channel is </w:t>
      </w:r>
      <w:r w:rsidR="00B7652E" w:rsidRPr="00C91372">
        <w:rPr>
          <w:rFonts w:ascii="Calibri" w:hAnsi="Calibri"/>
          <w:highlight w:val="red"/>
        </w:rPr>
        <w:t>XXXX</w:t>
      </w:r>
      <w:r w:rsidR="00B7652E">
        <w:rPr>
          <w:rFonts w:ascii="Calibri" w:hAnsi="Calibri"/>
        </w:rPr>
        <w:t xml:space="preserve"> feet.</w:t>
      </w:r>
    </w:p>
    <w:p w14:paraId="7DF04BFC" w14:textId="77777777" w:rsidR="00B7652E" w:rsidRDefault="00B7652E">
      <w:pPr>
        <w:rPr>
          <w:rFonts w:asciiTheme="majorHAnsi" w:eastAsiaTheme="majorEastAsia" w:hAnsiTheme="majorHAnsi" w:cstheme="majorBidi"/>
          <w:b/>
          <w:bCs/>
          <w:iCs/>
          <w:sz w:val="28"/>
          <w:szCs w:val="28"/>
        </w:rPr>
      </w:pPr>
    </w:p>
    <w:p w14:paraId="588F9137" w14:textId="77777777" w:rsidR="005B4B5F" w:rsidRDefault="005B4B5F">
      <w:pPr>
        <w:rPr>
          <w:rFonts w:asciiTheme="majorHAnsi" w:eastAsiaTheme="majorEastAsia" w:hAnsiTheme="majorHAnsi" w:cstheme="majorBidi"/>
          <w:b/>
          <w:bCs/>
          <w:iCs/>
          <w:sz w:val="28"/>
          <w:szCs w:val="28"/>
        </w:rPr>
      </w:pPr>
      <w:r>
        <w:br w:type="page"/>
      </w:r>
    </w:p>
    <w:p w14:paraId="7FB8BDFA" w14:textId="63CA7020" w:rsidR="00B80A7F" w:rsidRDefault="003B3CF8" w:rsidP="00642B63">
      <w:pPr>
        <w:pStyle w:val="Heading2"/>
      </w:pPr>
      <w:bookmarkStart w:id="50" w:name="_Toc317777251"/>
      <w:r>
        <w:lastRenderedPageBreak/>
        <w:t xml:space="preserve">RESERVOIR </w:t>
      </w:r>
      <w:r w:rsidR="002107DC">
        <w:t xml:space="preserve">STORAGE </w:t>
      </w:r>
      <w:r>
        <w:t>ELEMENTS</w:t>
      </w:r>
      <w:bookmarkEnd w:id="50"/>
    </w:p>
    <w:p w14:paraId="457C289C" w14:textId="228DC156" w:rsidR="00F535B9" w:rsidRPr="004F5476" w:rsidRDefault="00F535B9" w:rsidP="004F5476">
      <w:pPr>
        <w:jc w:val="both"/>
        <w:rPr>
          <w:rFonts w:ascii="Calibri" w:hAnsi="Calibri"/>
        </w:rPr>
      </w:pPr>
      <w:r w:rsidRPr="004F5476">
        <w:rPr>
          <w:rFonts w:ascii="Calibri" w:hAnsi="Calibri"/>
        </w:rPr>
        <w:t>The West and North Reservoirs are &lt;describe the reservoirs – the dam crest height, the spillway height, and the riser pipe height&gt;</w:t>
      </w:r>
    </w:p>
    <w:p w14:paraId="333EC720" w14:textId="77777777" w:rsidR="00F535B9" w:rsidRPr="004F5476" w:rsidRDefault="00F535B9" w:rsidP="00F535B9">
      <w:pPr>
        <w:rPr>
          <w:rFonts w:ascii="Calibri" w:hAnsi="Calibri"/>
        </w:rPr>
      </w:pPr>
    </w:p>
    <w:p w14:paraId="0A69EA06" w14:textId="2698F7AE" w:rsidR="00F535B9" w:rsidRPr="004F5476" w:rsidRDefault="00F535B9" w:rsidP="004F5476">
      <w:pPr>
        <w:jc w:val="both"/>
        <w:rPr>
          <w:rFonts w:ascii="Calibri" w:hAnsi="Calibri"/>
        </w:rPr>
      </w:pPr>
      <w:r w:rsidRPr="004F5476">
        <w:rPr>
          <w:rFonts w:ascii="Calibri" w:hAnsi="Calibri"/>
        </w:rPr>
        <w:t>The reservoirs are assumed to already contain water at pool elevation equal to the outlet riser pipe – thus any additional water added to the reservoir will immediately raise the pool elevation above the riser pipe and water will begin to flow out of the reservoir into the drainage channels.</w:t>
      </w:r>
    </w:p>
    <w:p w14:paraId="556290AC" w14:textId="77777777" w:rsidR="00F535B9" w:rsidRPr="004F5476" w:rsidRDefault="00F535B9" w:rsidP="00F535B9">
      <w:pPr>
        <w:rPr>
          <w:rFonts w:ascii="Calibri" w:hAnsi="Calibri"/>
        </w:rPr>
      </w:pPr>
    </w:p>
    <w:p w14:paraId="4154F4BF" w14:textId="733E0A31" w:rsidR="00F535B9" w:rsidRPr="004F5476" w:rsidRDefault="00F535B9" w:rsidP="004F5476">
      <w:pPr>
        <w:jc w:val="both"/>
        <w:rPr>
          <w:rFonts w:ascii="Calibri" w:hAnsi="Calibri"/>
        </w:rPr>
      </w:pPr>
      <w:r w:rsidRPr="004F5476">
        <w:rPr>
          <w:rFonts w:ascii="Calibri" w:hAnsi="Calibri"/>
        </w:rPr>
        <w:t xml:space="preserve">Figure </w:t>
      </w:r>
      <w:r w:rsidRPr="00C91372">
        <w:rPr>
          <w:rFonts w:ascii="Calibri" w:hAnsi="Calibri"/>
          <w:highlight w:val="red"/>
        </w:rPr>
        <w:t>XX</w:t>
      </w:r>
      <w:r w:rsidRPr="004F5476">
        <w:rPr>
          <w:rFonts w:ascii="Calibri" w:hAnsi="Calibri"/>
        </w:rPr>
        <w:t xml:space="preserve"> is an elevation view (not to scale) sketch of the West and North reservoirs.</w:t>
      </w:r>
    </w:p>
    <w:p w14:paraId="2A3D577A" w14:textId="77777777" w:rsidR="004F5476" w:rsidRDefault="004F5476" w:rsidP="00F535B9"/>
    <w:p w14:paraId="09B849A9" w14:textId="77777777" w:rsidR="004F5476" w:rsidRPr="004F5476" w:rsidRDefault="004F5476" w:rsidP="004F5476">
      <w:pPr>
        <w:keepNext/>
        <w:jc w:val="center"/>
        <w:rPr>
          <w:rFonts w:ascii="Calibri" w:hAnsi="Calibri"/>
        </w:rPr>
      </w:pPr>
      <w:r w:rsidRPr="004F5476">
        <w:rPr>
          <w:rFonts w:ascii="Calibri" w:hAnsi="Calibri"/>
          <w:noProof/>
        </w:rPr>
        <w:drawing>
          <wp:inline distT="0" distB="0" distL="0" distR="0" wp14:anchorId="33F673DB" wp14:editId="2016F797">
            <wp:extent cx="5486400" cy="3156559"/>
            <wp:effectExtent l="25400" t="25400" r="25400"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56559"/>
                    </a:xfrm>
                    <a:prstGeom prst="rect">
                      <a:avLst/>
                    </a:prstGeom>
                    <a:noFill/>
                    <a:ln>
                      <a:solidFill>
                        <a:schemeClr val="tx1"/>
                      </a:solidFill>
                    </a:ln>
                  </pic:spPr>
                </pic:pic>
              </a:graphicData>
            </a:graphic>
          </wp:inline>
        </w:drawing>
      </w:r>
    </w:p>
    <w:p w14:paraId="0E51BC90" w14:textId="4077AB90" w:rsidR="004F5476" w:rsidRPr="004F5476" w:rsidRDefault="004F5476" w:rsidP="004F5476">
      <w:pPr>
        <w:pStyle w:val="Caption"/>
        <w:jc w:val="center"/>
        <w:rPr>
          <w:rFonts w:ascii="Calibri" w:hAnsi="Calibri"/>
          <w:sz w:val="24"/>
          <w:szCs w:val="24"/>
        </w:rPr>
      </w:pPr>
      <w:bookmarkStart w:id="51" w:name="_Toc320022618"/>
      <w:r w:rsidRPr="004F5476">
        <w:rPr>
          <w:rFonts w:ascii="Calibri" w:hAnsi="Calibri"/>
          <w:sz w:val="24"/>
          <w:szCs w:val="24"/>
        </w:rPr>
        <w:t xml:space="preserve">Figure </w:t>
      </w:r>
      <w:r w:rsidRPr="004F5476">
        <w:rPr>
          <w:rFonts w:ascii="Calibri" w:hAnsi="Calibri"/>
          <w:sz w:val="24"/>
          <w:szCs w:val="24"/>
        </w:rPr>
        <w:fldChar w:fldCharType="begin"/>
      </w:r>
      <w:r w:rsidRPr="004F5476">
        <w:rPr>
          <w:rFonts w:ascii="Calibri" w:hAnsi="Calibri"/>
          <w:sz w:val="24"/>
          <w:szCs w:val="24"/>
        </w:rPr>
        <w:instrText xml:space="preserve"> SEQ Figure \* ARABIC </w:instrText>
      </w:r>
      <w:r w:rsidRPr="004F5476">
        <w:rPr>
          <w:rFonts w:ascii="Calibri" w:hAnsi="Calibri"/>
          <w:sz w:val="24"/>
          <w:szCs w:val="24"/>
        </w:rPr>
        <w:fldChar w:fldCharType="separate"/>
      </w:r>
      <w:r w:rsidR="00AD68EF">
        <w:rPr>
          <w:rFonts w:ascii="Calibri" w:hAnsi="Calibri"/>
          <w:noProof/>
          <w:sz w:val="24"/>
          <w:szCs w:val="24"/>
        </w:rPr>
        <w:t>27</w:t>
      </w:r>
      <w:r w:rsidRPr="004F5476">
        <w:rPr>
          <w:rFonts w:ascii="Calibri" w:hAnsi="Calibri"/>
          <w:sz w:val="24"/>
          <w:szCs w:val="24"/>
        </w:rPr>
        <w:fldChar w:fldCharType="end"/>
      </w:r>
      <w:r w:rsidRPr="004F5476">
        <w:rPr>
          <w:rFonts w:ascii="Calibri" w:hAnsi="Calibri"/>
          <w:sz w:val="24"/>
          <w:szCs w:val="24"/>
        </w:rPr>
        <w:t>. CAPTION THE FIGURE</w:t>
      </w:r>
      <w:bookmarkEnd w:id="51"/>
    </w:p>
    <w:p w14:paraId="6D5D1036" w14:textId="77777777" w:rsidR="00B80A7F" w:rsidRDefault="00B80A7F" w:rsidP="00642B63">
      <w:pPr>
        <w:pStyle w:val="Heading3"/>
      </w:pPr>
      <w:bookmarkStart w:id="52" w:name="_Toc317777252"/>
      <w:r>
        <w:t>NORTH RESERVOIR</w:t>
      </w:r>
      <w:r w:rsidR="003B3CF8" w:rsidRPr="003B3CF8">
        <w:t xml:space="preserve"> </w:t>
      </w:r>
      <w:r w:rsidR="003B3CF8">
        <w:t>ELEVATION-AREA-STORAGE TABLE</w:t>
      </w:r>
      <w:bookmarkEnd w:id="52"/>
    </w:p>
    <w:p w14:paraId="07DC9C21" w14:textId="77777777" w:rsidR="0096054A" w:rsidRDefault="0096054A" w:rsidP="0096054A"/>
    <w:p w14:paraId="66BB7636" w14:textId="77777777" w:rsidR="0003575B" w:rsidRPr="00C91372" w:rsidRDefault="0096054A" w:rsidP="0096054A">
      <w:pPr>
        <w:rPr>
          <w:rFonts w:ascii="Calibri" w:hAnsi="Calibri"/>
          <w:highlight w:val="red"/>
        </w:rPr>
      </w:pPr>
      <w:r w:rsidRPr="00C91372">
        <w:rPr>
          <w:rFonts w:ascii="Calibri" w:hAnsi="Calibri"/>
          <w:highlight w:val="red"/>
        </w:rPr>
        <w:t xml:space="preserve">&lt;describe the elevation-area calculations Lectures 19 and 20&gt;  </w:t>
      </w:r>
    </w:p>
    <w:p w14:paraId="355E5489" w14:textId="40B2DA8C" w:rsidR="0096054A" w:rsidRPr="00C91372" w:rsidRDefault="0096054A" w:rsidP="0096054A">
      <w:pPr>
        <w:rPr>
          <w:rFonts w:ascii="Calibri" w:hAnsi="Calibri"/>
          <w:highlight w:val="red"/>
        </w:rPr>
      </w:pPr>
      <w:r w:rsidRPr="00C91372">
        <w:rPr>
          <w:rFonts w:ascii="Calibri" w:hAnsi="Calibri"/>
          <w:highlight w:val="red"/>
        </w:rPr>
        <w:t>&lt;Show representative calculations/measurements&gt;</w:t>
      </w:r>
    </w:p>
    <w:p w14:paraId="2876FA0A" w14:textId="666BFAE1" w:rsidR="0003575B" w:rsidRPr="00C91372" w:rsidRDefault="0003575B" w:rsidP="0096054A">
      <w:pPr>
        <w:rPr>
          <w:rFonts w:ascii="Calibri" w:hAnsi="Calibri"/>
          <w:highlight w:val="red"/>
        </w:rPr>
      </w:pPr>
      <w:r w:rsidRPr="00C91372">
        <w:rPr>
          <w:rFonts w:ascii="Calibri" w:hAnsi="Calibri"/>
          <w:highlight w:val="red"/>
        </w:rPr>
        <w:t xml:space="preserve">&lt;can assume spillways are 50 ft wide and </w:t>
      </w:r>
      <w:r w:rsidR="00C91372">
        <w:rPr>
          <w:rFonts w:ascii="Calibri" w:hAnsi="Calibri"/>
          <w:highlight w:val="red"/>
        </w:rPr>
        <w:t xml:space="preserve">dam </w:t>
      </w:r>
      <w:r w:rsidRPr="00C91372">
        <w:rPr>
          <w:rFonts w:ascii="Calibri" w:hAnsi="Calibri"/>
          <w:highlight w:val="red"/>
        </w:rPr>
        <w:t>crest height is 4 feet above spillway</w:t>
      </w:r>
      <w:r w:rsidR="00C91372">
        <w:rPr>
          <w:rFonts w:ascii="Calibri" w:hAnsi="Calibri"/>
          <w:highlight w:val="red"/>
        </w:rPr>
        <w:t xml:space="preserve"> crest</w:t>
      </w:r>
      <w:r w:rsidRPr="00C91372">
        <w:rPr>
          <w:rFonts w:ascii="Calibri" w:hAnsi="Calibri"/>
          <w:highlight w:val="red"/>
        </w:rPr>
        <w:t>&gt;</w:t>
      </w:r>
    </w:p>
    <w:p w14:paraId="7763088D" w14:textId="59E442D4" w:rsidR="0003575B" w:rsidRPr="00C91372" w:rsidRDefault="0003575B" w:rsidP="0096054A">
      <w:pPr>
        <w:rPr>
          <w:rFonts w:ascii="Calibri" w:hAnsi="Calibri"/>
          <w:highlight w:val="red"/>
        </w:rPr>
      </w:pPr>
      <w:r w:rsidRPr="00C91372">
        <w:rPr>
          <w:rFonts w:ascii="Calibri" w:hAnsi="Calibri"/>
          <w:highlight w:val="red"/>
        </w:rPr>
        <w:t>&lt;report riser elevation, crest elevation, and spillway elevation&gt;</w:t>
      </w:r>
    </w:p>
    <w:p w14:paraId="231753D4" w14:textId="3314F5C1" w:rsidR="0096054A" w:rsidRPr="0096054A" w:rsidRDefault="0096054A" w:rsidP="0096054A">
      <w:pPr>
        <w:rPr>
          <w:rFonts w:ascii="Calibri" w:hAnsi="Calibri"/>
        </w:rPr>
      </w:pPr>
      <w:r w:rsidRPr="00C91372">
        <w:rPr>
          <w:rFonts w:ascii="Calibri" w:hAnsi="Calibri"/>
          <w:highlight w:val="red"/>
        </w:rPr>
        <w:t>&lt;Then provide the table&gt;</w:t>
      </w:r>
    </w:p>
    <w:p w14:paraId="2643D324" w14:textId="77777777" w:rsidR="003B3CF8" w:rsidRDefault="00B80A7F" w:rsidP="003B3CF8">
      <w:pPr>
        <w:pStyle w:val="Heading3"/>
      </w:pPr>
      <w:bookmarkStart w:id="53" w:name="_Toc317777253"/>
      <w:r>
        <w:t>WEST RESERVOIR</w:t>
      </w:r>
      <w:r w:rsidR="003B3CF8" w:rsidRPr="003B3CF8">
        <w:t xml:space="preserve"> </w:t>
      </w:r>
      <w:r w:rsidR="003B3CF8">
        <w:t>ELEVATION-AREA-STORAGE TABLE</w:t>
      </w:r>
      <w:bookmarkEnd w:id="53"/>
    </w:p>
    <w:p w14:paraId="5DEBCF15" w14:textId="77777777" w:rsidR="0003575B" w:rsidRPr="00C91372" w:rsidRDefault="0096054A" w:rsidP="0096054A">
      <w:pPr>
        <w:rPr>
          <w:rFonts w:ascii="Calibri" w:hAnsi="Calibri"/>
          <w:highlight w:val="red"/>
        </w:rPr>
      </w:pPr>
      <w:r w:rsidRPr="00C91372">
        <w:rPr>
          <w:rFonts w:ascii="Calibri" w:hAnsi="Calibri"/>
          <w:highlight w:val="red"/>
        </w:rPr>
        <w:t xml:space="preserve">&lt;describe the elevation-area calculations Lectures 19 and 20&gt;  </w:t>
      </w:r>
    </w:p>
    <w:p w14:paraId="70051027" w14:textId="3A744F2B" w:rsidR="0096054A" w:rsidRPr="00C91372" w:rsidRDefault="0096054A" w:rsidP="0096054A">
      <w:pPr>
        <w:rPr>
          <w:rFonts w:ascii="Calibri" w:hAnsi="Calibri"/>
          <w:highlight w:val="red"/>
        </w:rPr>
      </w:pPr>
      <w:r w:rsidRPr="00C91372">
        <w:rPr>
          <w:rFonts w:ascii="Calibri" w:hAnsi="Calibri"/>
          <w:highlight w:val="red"/>
        </w:rPr>
        <w:t>&lt;Show representative calculations/measurements&gt;</w:t>
      </w:r>
    </w:p>
    <w:p w14:paraId="7F333137" w14:textId="28B1C676" w:rsidR="0003575B" w:rsidRPr="00C91372" w:rsidRDefault="0003575B" w:rsidP="0003575B">
      <w:pPr>
        <w:rPr>
          <w:rFonts w:ascii="Calibri" w:hAnsi="Calibri"/>
          <w:highlight w:val="red"/>
        </w:rPr>
      </w:pPr>
      <w:r w:rsidRPr="00C91372">
        <w:rPr>
          <w:rFonts w:ascii="Calibri" w:hAnsi="Calibri"/>
          <w:highlight w:val="red"/>
        </w:rPr>
        <w:lastRenderedPageBreak/>
        <w:t xml:space="preserve">&lt;can assume spillways are 50 ft wide and </w:t>
      </w:r>
      <w:r w:rsidR="00C91372">
        <w:rPr>
          <w:rFonts w:ascii="Calibri" w:hAnsi="Calibri"/>
          <w:highlight w:val="red"/>
        </w:rPr>
        <w:t xml:space="preserve">dam </w:t>
      </w:r>
      <w:r w:rsidRPr="00C91372">
        <w:rPr>
          <w:rFonts w:ascii="Calibri" w:hAnsi="Calibri"/>
          <w:highlight w:val="red"/>
        </w:rPr>
        <w:t>crest height is 4 feet above spillway</w:t>
      </w:r>
      <w:r w:rsidR="00C91372">
        <w:rPr>
          <w:rFonts w:ascii="Calibri" w:hAnsi="Calibri"/>
          <w:highlight w:val="red"/>
        </w:rPr>
        <w:t xml:space="preserve"> crest</w:t>
      </w:r>
      <w:r w:rsidRPr="00C91372">
        <w:rPr>
          <w:rFonts w:ascii="Calibri" w:hAnsi="Calibri"/>
          <w:highlight w:val="red"/>
        </w:rPr>
        <w:t>&gt;</w:t>
      </w:r>
    </w:p>
    <w:p w14:paraId="69F3F59A" w14:textId="77777777" w:rsidR="0003575B" w:rsidRPr="0096054A" w:rsidRDefault="0003575B" w:rsidP="0003575B">
      <w:pPr>
        <w:rPr>
          <w:rFonts w:ascii="Calibri" w:hAnsi="Calibri"/>
        </w:rPr>
      </w:pPr>
      <w:r w:rsidRPr="00C91372">
        <w:rPr>
          <w:rFonts w:ascii="Calibri" w:hAnsi="Calibri"/>
          <w:highlight w:val="red"/>
        </w:rPr>
        <w:t>&lt;report riser elevation, crest elevation, and spillway elevation&gt;</w:t>
      </w:r>
    </w:p>
    <w:p w14:paraId="1B0DE5BD" w14:textId="77777777" w:rsidR="0003575B" w:rsidRPr="0096054A" w:rsidRDefault="0003575B" w:rsidP="0096054A">
      <w:pPr>
        <w:rPr>
          <w:rFonts w:ascii="Calibri" w:hAnsi="Calibri"/>
        </w:rPr>
      </w:pPr>
    </w:p>
    <w:p w14:paraId="1307D8BC" w14:textId="4F220111" w:rsidR="00B80A7F" w:rsidRPr="0003575B" w:rsidRDefault="0096054A" w:rsidP="0003575B">
      <w:pPr>
        <w:rPr>
          <w:rFonts w:ascii="Calibri" w:hAnsi="Calibri"/>
        </w:rPr>
      </w:pPr>
      <w:r w:rsidRPr="00C91372">
        <w:rPr>
          <w:rFonts w:ascii="Calibri" w:hAnsi="Calibri"/>
          <w:highlight w:val="red"/>
        </w:rPr>
        <w:t>&lt;Then provide the table&gt;</w:t>
      </w:r>
    </w:p>
    <w:p w14:paraId="2F1250CE" w14:textId="77777777" w:rsidR="003B3CF8" w:rsidRDefault="003B3CF8" w:rsidP="003B3CF8">
      <w:pPr>
        <w:pStyle w:val="Heading3"/>
      </w:pPr>
      <w:bookmarkStart w:id="54" w:name="_Toc317777254"/>
      <w:r>
        <w:t>US-87 RESERVOIR</w:t>
      </w:r>
      <w:r w:rsidRPr="003B3CF8">
        <w:t xml:space="preserve"> </w:t>
      </w:r>
      <w:r>
        <w:t>ELEVATION-AREA-STORAGE TABLE</w:t>
      </w:r>
      <w:bookmarkEnd w:id="54"/>
    </w:p>
    <w:p w14:paraId="6CB2C4A0" w14:textId="23AD50C0" w:rsidR="003B3CF8" w:rsidRPr="002959C4" w:rsidRDefault="0024287B" w:rsidP="002959C4">
      <w:pPr>
        <w:jc w:val="both"/>
        <w:rPr>
          <w:rFonts w:ascii="Calibri" w:hAnsi="Calibri"/>
        </w:rPr>
      </w:pPr>
      <w:r w:rsidRPr="00C91372">
        <w:rPr>
          <w:rFonts w:ascii="Calibri" w:hAnsi="Calibri"/>
          <w:highlight w:val="red"/>
        </w:rPr>
        <w:t>&lt;Make a similar sketch to Figure 23, except the riser is a horizontal culvert.  The spillway elevation is the roadway height&gt;</w:t>
      </w:r>
      <w:r w:rsidRPr="002959C4">
        <w:rPr>
          <w:rFonts w:ascii="Calibri" w:hAnsi="Calibri"/>
        </w:rPr>
        <w:t xml:space="preserve"> </w:t>
      </w:r>
    </w:p>
    <w:p w14:paraId="34826BE7" w14:textId="77777777" w:rsidR="00B92ACD" w:rsidRPr="002959C4" w:rsidRDefault="00B92ACD" w:rsidP="003B3CF8">
      <w:pPr>
        <w:rPr>
          <w:rFonts w:ascii="Calibri" w:hAnsi="Calibri"/>
        </w:rPr>
      </w:pPr>
    </w:p>
    <w:p w14:paraId="0A725DB9" w14:textId="73DFF289" w:rsidR="00B92ACD" w:rsidRPr="002959C4" w:rsidRDefault="00B92ACD" w:rsidP="002959C4">
      <w:pPr>
        <w:jc w:val="both"/>
        <w:rPr>
          <w:rFonts w:ascii="Calibri" w:hAnsi="Calibri"/>
        </w:rPr>
      </w:pPr>
      <w:r w:rsidRPr="002959C4">
        <w:rPr>
          <w:rFonts w:ascii="Calibri" w:hAnsi="Calibri"/>
        </w:rPr>
        <w:t xml:space="preserve">Figure </w:t>
      </w:r>
      <w:r w:rsidRPr="00C91372">
        <w:rPr>
          <w:rFonts w:ascii="Calibri" w:hAnsi="Calibri"/>
          <w:highlight w:val="red"/>
        </w:rPr>
        <w:t>XX</w:t>
      </w:r>
      <w:r w:rsidRPr="002959C4">
        <w:rPr>
          <w:rFonts w:ascii="Calibri" w:hAnsi="Calibri"/>
        </w:rPr>
        <w:t xml:space="preserve"> is an profile view looking downstream at the US-87 Crossing (US-87 Reservoir Outlet).   The road profile is the grey region that slopes down to the top of the culverts then back up.   The original stream channel is shown – there is sufficient space to add additional culv</w:t>
      </w:r>
      <w:r w:rsidR="00E1086C" w:rsidRPr="002959C4">
        <w:rPr>
          <w:rFonts w:ascii="Calibri" w:hAnsi="Calibri"/>
        </w:rPr>
        <w:t>ert barrels if indicated.   The dashed line approximates the spillway/crest profile (the approximation is for simplicity in hydraulics calculations).</w:t>
      </w:r>
    </w:p>
    <w:p w14:paraId="667FB6C7" w14:textId="77777777" w:rsidR="00B92ACD" w:rsidRPr="00B92ACD" w:rsidRDefault="00B92ACD" w:rsidP="00B92ACD">
      <w:pPr>
        <w:keepNext/>
        <w:jc w:val="center"/>
        <w:rPr>
          <w:rFonts w:ascii="Calibri" w:hAnsi="Calibri"/>
        </w:rPr>
      </w:pPr>
      <w:r w:rsidRPr="00B92ACD">
        <w:rPr>
          <w:rFonts w:ascii="Calibri" w:hAnsi="Calibri"/>
          <w:noProof/>
        </w:rPr>
        <w:drawing>
          <wp:inline distT="0" distB="0" distL="0" distR="0" wp14:anchorId="53ABCABF" wp14:editId="755BBDF0">
            <wp:extent cx="5486400" cy="2377440"/>
            <wp:effectExtent l="0" t="0" r="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4AFF899A" w14:textId="351E5ADB" w:rsidR="00B92ACD" w:rsidRDefault="00B92ACD" w:rsidP="00B92ACD">
      <w:pPr>
        <w:pStyle w:val="Caption"/>
        <w:jc w:val="center"/>
        <w:rPr>
          <w:rFonts w:ascii="Calibri" w:hAnsi="Calibri"/>
          <w:sz w:val="24"/>
          <w:szCs w:val="24"/>
        </w:rPr>
      </w:pPr>
      <w:bookmarkStart w:id="55" w:name="_Toc320022619"/>
      <w:r w:rsidRPr="00B92ACD">
        <w:rPr>
          <w:rFonts w:ascii="Calibri" w:hAnsi="Calibri"/>
          <w:sz w:val="24"/>
          <w:szCs w:val="24"/>
        </w:rPr>
        <w:t xml:space="preserve">Figure </w:t>
      </w:r>
      <w:r w:rsidRPr="00B92ACD">
        <w:rPr>
          <w:rFonts w:ascii="Calibri" w:hAnsi="Calibri"/>
          <w:sz w:val="24"/>
          <w:szCs w:val="24"/>
        </w:rPr>
        <w:fldChar w:fldCharType="begin"/>
      </w:r>
      <w:r w:rsidRPr="00B92ACD">
        <w:rPr>
          <w:rFonts w:ascii="Calibri" w:hAnsi="Calibri"/>
          <w:sz w:val="24"/>
          <w:szCs w:val="24"/>
        </w:rPr>
        <w:instrText xml:space="preserve"> SEQ Figure \* ARABIC </w:instrText>
      </w:r>
      <w:r w:rsidRPr="00B92ACD">
        <w:rPr>
          <w:rFonts w:ascii="Calibri" w:hAnsi="Calibri"/>
          <w:sz w:val="24"/>
          <w:szCs w:val="24"/>
        </w:rPr>
        <w:fldChar w:fldCharType="separate"/>
      </w:r>
      <w:r w:rsidR="00AD68EF">
        <w:rPr>
          <w:rFonts w:ascii="Calibri" w:hAnsi="Calibri"/>
          <w:noProof/>
          <w:sz w:val="24"/>
          <w:szCs w:val="24"/>
        </w:rPr>
        <w:t>28</w:t>
      </w:r>
      <w:r w:rsidRPr="00B92ACD">
        <w:rPr>
          <w:rFonts w:ascii="Calibri" w:hAnsi="Calibri"/>
          <w:sz w:val="24"/>
          <w:szCs w:val="24"/>
        </w:rPr>
        <w:fldChar w:fldCharType="end"/>
      </w:r>
      <w:r w:rsidRPr="00B92ACD">
        <w:rPr>
          <w:rFonts w:ascii="Calibri" w:hAnsi="Calibri"/>
          <w:sz w:val="24"/>
          <w:szCs w:val="24"/>
        </w:rPr>
        <w:t xml:space="preserve">. </w:t>
      </w:r>
      <w:r w:rsidRPr="00C91372">
        <w:rPr>
          <w:rFonts w:ascii="Calibri" w:hAnsi="Calibri"/>
          <w:sz w:val="24"/>
          <w:szCs w:val="24"/>
          <w:highlight w:val="red"/>
        </w:rPr>
        <w:t>CAPTION THE FIGURE</w:t>
      </w:r>
      <w:bookmarkEnd w:id="55"/>
    </w:p>
    <w:p w14:paraId="68904AAA" w14:textId="77777777" w:rsidR="00B92ACD" w:rsidRDefault="00B92ACD" w:rsidP="00B92ACD"/>
    <w:p w14:paraId="668FC722" w14:textId="77777777" w:rsidR="0003575B" w:rsidRPr="00C91372" w:rsidRDefault="0096054A" w:rsidP="0096054A">
      <w:pPr>
        <w:rPr>
          <w:rFonts w:ascii="Calibri" w:hAnsi="Calibri"/>
          <w:highlight w:val="red"/>
        </w:rPr>
      </w:pPr>
      <w:r w:rsidRPr="00C91372">
        <w:rPr>
          <w:rFonts w:ascii="Calibri" w:hAnsi="Calibri"/>
          <w:highlight w:val="red"/>
        </w:rPr>
        <w:t xml:space="preserve">&lt;describe the elevation-area calculations Lectures 19 and 20&gt;  </w:t>
      </w:r>
    </w:p>
    <w:p w14:paraId="59D663FC" w14:textId="34D75B03" w:rsidR="0096054A" w:rsidRPr="00C91372" w:rsidRDefault="0096054A" w:rsidP="0096054A">
      <w:pPr>
        <w:rPr>
          <w:rFonts w:ascii="Calibri" w:hAnsi="Calibri"/>
          <w:highlight w:val="red"/>
        </w:rPr>
      </w:pPr>
      <w:r w:rsidRPr="00C91372">
        <w:rPr>
          <w:rFonts w:ascii="Calibri" w:hAnsi="Calibri"/>
          <w:highlight w:val="red"/>
        </w:rPr>
        <w:t>&lt;Show representative calculations/measurements&gt;</w:t>
      </w:r>
    </w:p>
    <w:p w14:paraId="490865D5" w14:textId="6F71E29D" w:rsidR="0003575B" w:rsidRPr="00C91372" w:rsidRDefault="0003575B" w:rsidP="0003575B">
      <w:pPr>
        <w:rPr>
          <w:rFonts w:ascii="Calibri" w:hAnsi="Calibri"/>
          <w:highlight w:val="red"/>
        </w:rPr>
      </w:pPr>
      <w:r w:rsidRPr="00C91372">
        <w:rPr>
          <w:rFonts w:ascii="Calibri" w:hAnsi="Calibri"/>
          <w:highlight w:val="red"/>
        </w:rPr>
        <w:t>&lt;</w:t>
      </w:r>
      <w:r w:rsidR="005A70D8" w:rsidRPr="00C91372">
        <w:rPr>
          <w:rFonts w:ascii="Calibri" w:hAnsi="Calibri"/>
          <w:highlight w:val="red"/>
        </w:rPr>
        <w:t>Use google earth to approximate spillway width</w:t>
      </w:r>
      <w:r w:rsidR="00C91372">
        <w:rPr>
          <w:rFonts w:ascii="Calibri" w:hAnsi="Calibri"/>
          <w:highlight w:val="red"/>
        </w:rPr>
        <w:t>.  Assume dam</w:t>
      </w:r>
      <w:r w:rsidRPr="00C91372">
        <w:rPr>
          <w:rFonts w:ascii="Calibri" w:hAnsi="Calibri"/>
          <w:highlight w:val="red"/>
        </w:rPr>
        <w:t xml:space="preserve"> crest height is </w:t>
      </w:r>
      <w:r w:rsidR="00C91372">
        <w:rPr>
          <w:rFonts w:ascii="Calibri" w:hAnsi="Calibri"/>
          <w:highlight w:val="red"/>
        </w:rPr>
        <w:t>1.0</w:t>
      </w:r>
      <w:r w:rsidRPr="00C91372">
        <w:rPr>
          <w:rFonts w:ascii="Calibri" w:hAnsi="Calibri"/>
          <w:highlight w:val="red"/>
        </w:rPr>
        <w:t xml:space="preserve"> feet above spillway&gt;</w:t>
      </w:r>
    </w:p>
    <w:p w14:paraId="44CB5F00" w14:textId="1A440843" w:rsidR="0003575B" w:rsidRPr="00C91372" w:rsidRDefault="0003575B" w:rsidP="0096054A">
      <w:pPr>
        <w:rPr>
          <w:rFonts w:ascii="Calibri" w:hAnsi="Calibri"/>
          <w:highlight w:val="red"/>
        </w:rPr>
      </w:pPr>
      <w:r w:rsidRPr="00C91372">
        <w:rPr>
          <w:rFonts w:ascii="Calibri" w:hAnsi="Calibri"/>
          <w:highlight w:val="red"/>
        </w:rPr>
        <w:t xml:space="preserve">&lt;report </w:t>
      </w:r>
      <w:r w:rsidR="005A70D8" w:rsidRPr="00C91372">
        <w:rPr>
          <w:rFonts w:ascii="Calibri" w:hAnsi="Calibri"/>
          <w:highlight w:val="red"/>
        </w:rPr>
        <w:t>culvert bottom</w:t>
      </w:r>
      <w:r w:rsidRPr="00C91372">
        <w:rPr>
          <w:rFonts w:ascii="Calibri" w:hAnsi="Calibri"/>
          <w:highlight w:val="red"/>
        </w:rPr>
        <w:t>, crest elevation, and spillway elevation&gt;</w:t>
      </w:r>
    </w:p>
    <w:p w14:paraId="10C69ECE" w14:textId="77777777" w:rsidR="0096054A" w:rsidRPr="0096054A" w:rsidRDefault="0096054A" w:rsidP="0096054A">
      <w:pPr>
        <w:rPr>
          <w:rFonts w:ascii="Calibri" w:hAnsi="Calibri"/>
        </w:rPr>
      </w:pPr>
      <w:r w:rsidRPr="00C91372">
        <w:rPr>
          <w:rFonts w:ascii="Calibri" w:hAnsi="Calibri"/>
          <w:highlight w:val="red"/>
        </w:rPr>
        <w:t>&lt;Then provide the table&gt;</w:t>
      </w:r>
    </w:p>
    <w:p w14:paraId="7687C528" w14:textId="77777777" w:rsidR="00C91372" w:rsidRPr="0003575B" w:rsidRDefault="0003575B" w:rsidP="00C91372">
      <w:pPr>
        <w:pStyle w:val="Heading1"/>
        <w:jc w:val="center"/>
        <w:rPr>
          <w:rFonts w:ascii="Calibri" w:hAnsi="Calibri"/>
          <w:sz w:val="24"/>
          <w:szCs w:val="24"/>
        </w:rPr>
      </w:pPr>
      <w:r>
        <w:br w:type="page"/>
      </w:r>
      <w:r w:rsidR="00C91372">
        <w:rPr>
          <w:rFonts w:ascii="Calibri" w:hAnsi="Calibri"/>
          <w:noProof/>
          <w:sz w:val="24"/>
          <w:szCs w:val="24"/>
        </w:rPr>
        <w:lastRenderedPageBreak/>
        <w:drawing>
          <wp:inline distT="0" distB="0" distL="0" distR="0" wp14:anchorId="07A91542" wp14:editId="7CA141F7">
            <wp:extent cx="5486400" cy="2216305"/>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16305"/>
                    </a:xfrm>
                    <a:prstGeom prst="rect">
                      <a:avLst/>
                    </a:prstGeom>
                    <a:noFill/>
                    <a:ln>
                      <a:noFill/>
                    </a:ln>
                  </pic:spPr>
                </pic:pic>
              </a:graphicData>
            </a:graphic>
          </wp:inline>
        </w:drawing>
      </w:r>
    </w:p>
    <w:p w14:paraId="51A37AC1" w14:textId="53E89F7D" w:rsidR="00C91372" w:rsidRPr="00126CF4" w:rsidRDefault="00C91372" w:rsidP="00C91372">
      <w:pPr>
        <w:pStyle w:val="Caption"/>
        <w:jc w:val="center"/>
        <w:rPr>
          <w:rFonts w:ascii="Calibri" w:hAnsi="Calibri"/>
          <w:sz w:val="24"/>
          <w:szCs w:val="24"/>
        </w:rPr>
      </w:pPr>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AD68EF">
        <w:rPr>
          <w:rFonts w:ascii="Calibri" w:hAnsi="Calibri"/>
          <w:noProof/>
          <w:sz w:val="24"/>
          <w:szCs w:val="24"/>
        </w:rPr>
        <w:t>29</w:t>
      </w:r>
      <w:r w:rsidRPr="0003575B">
        <w:rPr>
          <w:rFonts w:ascii="Calibri" w:hAnsi="Calibri"/>
          <w:sz w:val="24"/>
          <w:szCs w:val="24"/>
        </w:rPr>
        <w:fldChar w:fldCharType="end"/>
      </w:r>
      <w:r w:rsidRPr="0003575B">
        <w:rPr>
          <w:rFonts w:ascii="Calibri" w:hAnsi="Calibri"/>
          <w:sz w:val="24"/>
          <w:szCs w:val="24"/>
        </w:rPr>
        <w:t xml:space="preserve">.  </w:t>
      </w:r>
      <w:r w:rsidRPr="00C91372">
        <w:rPr>
          <w:rFonts w:ascii="Calibri" w:hAnsi="Calibri"/>
          <w:sz w:val="24"/>
          <w:szCs w:val="24"/>
          <w:highlight w:val="red"/>
        </w:rPr>
        <w:t>CAPTION THE FIGURE</w:t>
      </w:r>
    </w:p>
    <w:p w14:paraId="4F66E6AA" w14:textId="77777777" w:rsidR="00C91372" w:rsidRPr="00C91372" w:rsidRDefault="00C91372" w:rsidP="00C91372">
      <w:pPr>
        <w:rPr>
          <w:rFonts w:ascii="Calibri" w:hAnsi="Calibri"/>
          <w:highlight w:val="red"/>
        </w:rPr>
      </w:pPr>
      <w:r w:rsidRPr="00C91372">
        <w:rPr>
          <w:rFonts w:ascii="Calibri" w:hAnsi="Calibri"/>
          <w:highlight w:val="red"/>
        </w:rPr>
        <w:t xml:space="preserve">&lt;describe the elevation-area calculations Lectures 19 and 20&gt;  </w:t>
      </w:r>
    </w:p>
    <w:p w14:paraId="39ABF4DB" w14:textId="77777777" w:rsidR="00C91372" w:rsidRPr="00C91372" w:rsidRDefault="00C91372" w:rsidP="00C91372">
      <w:pPr>
        <w:rPr>
          <w:rFonts w:ascii="Calibri" w:hAnsi="Calibri"/>
          <w:highlight w:val="red"/>
        </w:rPr>
      </w:pPr>
      <w:r w:rsidRPr="00C91372">
        <w:rPr>
          <w:rFonts w:ascii="Calibri" w:hAnsi="Calibri"/>
          <w:highlight w:val="red"/>
        </w:rPr>
        <w:t>&lt;Show representative calculations/measurements&gt;</w:t>
      </w:r>
    </w:p>
    <w:p w14:paraId="14DD3B05" w14:textId="77777777" w:rsidR="00C91372" w:rsidRPr="00C91372" w:rsidRDefault="00C91372" w:rsidP="00C91372">
      <w:pPr>
        <w:rPr>
          <w:rFonts w:ascii="Calibri" w:hAnsi="Calibri"/>
          <w:highlight w:val="red"/>
        </w:rPr>
      </w:pPr>
      <w:r w:rsidRPr="00C91372">
        <w:rPr>
          <w:rFonts w:ascii="Calibri" w:hAnsi="Calibri"/>
          <w:highlight w:val="red"/>
        </w:rPr>
        <w:t>&lt;Use google earth to approximate spillway width</w:t>
      </w:r>
      <w:r>
        <w:rPr>
          <w:rFonts w:ascii="Calibri" w:hAnsi="Calibri"/>
          <w:highlight w:val="red"/>
        </w:rPr>
        <w:t>.  Assume dam</w:t>
      </w:r>
      <w:r w:rsidRPr="00C91372">
        <w:rPr>
          <w:rFonts w:ascii="Calibri" w:hAnsi="Calibri"/>
          <w:highlight w:val="red"/>
        </w:rPr>
        <w:t xml:space="preserve"> crest height is </w:t>
      </w:r>
      <w:r>
        <w:rPr>
          <w:rFonts w:ascii="Calibri" w:hAnsi="Calibri"/>
          <w:highlight w:val="red"/>
        </w:rPr>
        <w:t>1.0</w:t>
      </w:r>
      <w:r w:rsidRPr="00C91372">
        <w:rPr>
          <w:rFonts w:ascii="Calibri" w:hAnsi="Calibri"/>
          <w:highlight w:val="red"/>
        </w:rPr>
        <w:t xml:space="preserve"> feet above spillway&gt;</w:t>
      </w:r>
    </w:p>
    <w:p w14:paraId="062DF0E8" w14:textId="77777777" w:rsidR="00C91372" w:rsidRPr="00C91372" w:rsidRDefault="00C91372" w:rsidP="00C91372">
      <w:pPr>
        <w:rPr>
          <w:rFonts w:ascii="Calibri" w:hAnsi="Calibri"/>
          <w:highlight w:val="red"/>
        </w:rPr>
      </w:pPr>
      <w:r w:rsidRPr="00C91372">
        <w:rPr>
          <w:rFonts w:ascii="Calibri" w:hAnsi="Calibri"/>
          <w:highlight w:val="red"/>
        </w:rPr>
        <w:t>&lt;report culvert bottom, crest elevation, and spillway elevation&gt;</w:t>
      </w:r>
    </w:p>
    <w:p w14:paraId="2B7FAFB3" w14:textId="77777777" w:rsidR="00C91372" w:rsidRPr="0096054A" w:rsidRDefault="00C91372" w:rsidP="00C91372">
      <w:pPr>
        <w:rPr>
          <w:rFonts w:ascii="Calibri" w:hAnsi="Calibri"/>
        </w:rPr>
      </w:pPr>
      <w:r w:rsidRPr="00C91372">
        <w:rPr>
          <w:rFonts w:ascii="Calibri" w:hAnsi="Calibri"/>
          <w:highlight w:val="red"/>
        </w:rPr>
        <w:t>&lt;Then provide the table&gt;</w:t>
      </w:r>
    </w:p>
    <w:p w14:paraId="5007CAD6" w14:textId="77777777" w:rsidR="0003575B" w:rsidRDefault="0003575B">
      <w:pPr>
        <w:rPr>
          <w:rFonts w:asciiTheme="majorHAnsi" w:eastAsiaTheme="majorEastAsia" w:hAnsiTheme="majorHAnsi" w:cstheme="majorBidi"/>
          <w:b/>
          <w:bCs/>
          <w:iCs/>
          <w:sz w:val="28"/>
          <w:szCs w:val="28"/>
        </w:rPr>
      </w:pPr>
    </w:p>
    <w:p w14:paraId="212E2D81" w14:textId="777B4B61" w:rsidR="00B80A7F" w:rsidRDefault="00B80A7F" w:rsidP="00642B63">
      <w:pPr>
        <w:pStyle w:val="Heading2"/>
      </w:pPr>
      <w:bookmarkStart w:id="56" w:name="_Toc317777255"/>
      <w:r>
        <w:t>DISCHARGE ESTIMATE</w:t>
      </w:r>
      <w:r w:rsidR="0003575B">
        <w:t>S</w:t>
      </w:r>
      <w:bookmarkEnd w:id="56"/>
    </w:p>
    <w:p w14:paraId="51D25D1D" w14:textId="67EBC46D" w:rsidR="00FE0A32" w:rsidRPr="00FE0A32" w:rsidRDefault="00FE0A32" w:rsidP="00FE0A32">
      <w:pPr>
        <w:rPr>
          <w:rFonts w:asciiTheme="majorHAnsi" w:eastAsiaTheme="majorEastAsia" w:hAnsiTheme="majorHAnsi" w:cstheme="majorBidi"/>
          <w:b/>
          <w:bCs/>
          <w:kern w:val="32"/>
          <w:sz w:val="32"/>
          <w:szCs w:val="32"/>
        </w:rPr>
      </w:pPr>
      <w:r w:rsidRPr="00C91372">
        <w:rPr>
          <w:rFonts w:ascii="Calibri" w:hAnsi="Calibri"/>
          <w:highlight w:val="red"/>
        </w:rPr>
        <w:t>Add Narrative Here – Naturally you need to run the model(s).</w:t>
      </w:r>
    </w:p>
    <w:p w14:paraId="03947F9D" w14:textId="77777777" w:rsidR="00B80A7F" w:rsidRDefault="00B80A7F" w:rsidP="00642B63">
      <w:pPr>
        <w:pStyle w:val="Heading2"/>
      </w:pPr>
      <w:bookmarkStart w:id="57" w:name="_Toc317777256"/>
      <w:r>
        <w:t>PEAK WATER S</w:t>
      </w:r>
      <w:r w:rsidR="002107DC">
        <w:t>UR</w:t>
      </w:r>
      <w:r>
        <w:t>FACE ELEVATION</w:t>
      </w:r>
      <w:bookmarkEnd w:id="57"/>
    </w:p>
    <w:p w14:paraId="5BCABAFD" w14:textId="77777777" w:rsidR="00FE0A32" w:rsidRPr="00C91372" w:rsidRDefault="00FE0A32" w:rsidP="00FE0A32">
      <w:pPr>
        <w:rPr>
          <w:rFonts w:ascii="Calibri" w:hAnsi="Calibri"/>
          <w:highlight w:val="red"/>
        </w:rPr>
      </w:pPr>
      <w:r w:rsidRPr="00C91372">
        <w:rPr>
          <w:rFonts w:ascii="Calibri" w:hAnsi="Calibri"/>
          <w:highlight w:val="red"/>
        </w:rPr>
        <w:t xml:space="preserve">Add Narrative Here – Naturally you need to run the model(s). </w:t>
      </w:r>
    </w:p>
    <w:p w14:paraId="46FE010F" w14:textId="0A242BC0" w:rsidR="00FE0A32" w:rsidRDefault="00FE0A32" w:rsidP="00FE0A32">
      <w:pPr>
        <w:rPr>
          <w:rFonts w:asciiTheme="majorHAnsi" w:eastAsiaTheme="majorEastAsia" w:hAnsiTheme="majorHAnsi" w:cstheme="majorBidi"/>
          <w:b/>
          <w:bCs/>
          <w:kern w:val="32"/>
          <w:sz w:val="32"/>
          <w:szCs w:val="32"/>
        </w:rPr>
      </w:pPr>
      <w:r w:rsidRPr="00C91372">
        <w:rPr>
          <w:rFonts w:ascii="Calibri" w:hAnsi="Calibri"/>
          <w:highlight w:val="red"/>
        </w:rPr>
        <w:t>You get peak elevation from where?  (which reservoir)</w:t>
      </w:r>
    </w:p>
    <w:p w14:paraId="79121D61" w14:textId="77777777" w:rsidR="00FE0A32" w:rsidRPr="00FE0A32" w:rsidRDefault="00FE0A32" w:rsidP="00FE0A32"/>
    <w:p w14:paraId="72F06407" w14:textId="77777777" w:rsidR="00B80A7F" w:rsidRDefault="00B80A7F" w:rsidP="00642B63">
      <w:pPr>
        <w:pStyle w:val="Heading3"/>
      </w:pPr>
      <w:bookmarkStart w:id="58" w:name="_Toc317777257"/>
      <w:r>
        <w:t>EXISTING CONDITION</w:t>
      </w:r>
      <w:bookmarkEnd w:id="58"/>
    </w:p>
    <w:p w14:paraId="2E705DD6" w14:textId="6A61029B" w:rsidR="00FE0A32" w:rsidRPr="00C91372" w:rsidRDefault="00FE0A32" w:rsidP="00FE0A32">
      <w:pPr>
        <w:rPr>
          <w:rFonts w:ascii="Calibri" w:hAnsi="Calibri"/>
          <w:highlight w:val="red"/>
        </w:rPr>
      </w:pPr>
      <w:r w:rsidRPr="00C91372">
        <w:rPr>
          <w:rFonts w:ascii="Calibri" w:hAnsi="Calibri"/>
          <w:highlight w:val="red"/>
        </w:rPr>
        <w:t>Add Narrative Here – Naturally you need to run the model(s) .</w:t>
      </w:r>
    </w:p>
    <w:p w14:paraId="62E79C38" w14:textId="0CF1A8A0" w:rsidR="00FE0A32" w:rsidRDefault="00FE0A32" w:rsidP="00FE0A32">
      <w:pPr>
        <w:rPr>
          <w:rFonts w:asciiTheme="majorHAnsi" w:eastAsiaTheme="majorEastAsia" w:hAnsiTheme="majorHAnsi" w:cstheme="majorBidi"/>
          <w:b/>
          <w:bCs/>
          <w:kern w:val="32"/>
          <w:sz w:val="32"/>
          <w:szCs w:val="32"/>
        </w:rPr>
      </w:pPr>
      <w:r w:rsidRPr="00C91372">
        <w:rPr>
          <w:rFonts w:ascii="Calibri" w:hAnsi="Calibri"/>
          <w:highlight w:val="red"/>
        </w:rPr>
        <w:t>Peak WSE for 4 design storms.   Does the reservoir overtop (ie does the elevation go above the spillway?)</w:t>
      </w:r>
      <w:r>
        <w:rPr>
          <w:rFonts w:ascii="Calibri" w:hAnsi="Calibri"/>
        </w:rPr>
        <w:t xml:space="preserve"> </w:t>
      </w:r>
    </w:p>
    <w:p w14:paraId="197B68CE" w14:textId="77777777" w:rsidR="00FE0A32" w:rsidRPr="00FE0A32" w:rsidRDefault="00FE0A32" w:rsidP="00FE0A32"/>
    <w:p w14:paraId="0B3A5104" w14:textId="77777777" w:rsidR="00B80A7F" w:rsidRDefault="00B80A7F" w:rsidP="00642B63">
      <w:pPr>
        <w:pStyle w:val="Heading3"/>
      </w:pPr>
      <w:bookmarkStart w:id="59" w:name="_Toc317777258"/>
      <w:r>
        <w:t>PROPOSED CONDITION</w:t>
      </w:r>
      <w:bookmarkEnd w:id="59"/>
    </w:p>
    <w:p w14:paraId="04F49CF9" w14:textId="77777777" w:rsidR="00FE0A32" w:rsidRPr="00C91372" w:rsidRDefault="00FE0A32" w:rsidP="00FE0A32">
      <w:pPr>
        <w:rPr>
          <w:rFonts w:ascii="Calibri" w:hAnsi="Calibri"/>
          <w:highlight w:val="red"/>
        </w:rPr>
      </w:pPr>
      <w:r w:rsidRPr="00C91372">
        <w:rPr>
          <w:rFonts w:ascii="Calibri" w:hAnsi="Calibri"/>
          <w:highlight w:val="red"/>
        </w:rPr>
        <w:t>Add Narrative Here – Naturally you need to run the model(s) .</w:t>
      </w:r>
    </w:p>
    <w:p w14:paraId="66E560F5" w14:textId="3736B999" w:rsidR="00B7652E" w:rsidRDefault="00FE0A32" w:rsidP="00FE0A32">
      <w:pPr>
        <w:rPr>
          <w:rFonts w:asciiTheme="majorHAnsi" w:eastAsiaTheme="majorEastAsia" w:hAnsiTheme="majorHAnsi" w:cstheme="majorBidi"/>
          <w:b/>
          <w:bCs/>
          <w:kern w:val="32"/>
          <w:sz w:val="32"/>
          <w:szCs w:val="32"/>
        </w:rPr>
      </w:pPr>
      <w:r w:rsidRPr="00C91372">
        <w:rPr>
          <w:rFonts w:ascii="Calibri" w:hAnsi="Calibri"/>
          <w:highlight w:val="red"/>
        </w:rPr>
        <w:t>Peak WSE for 4 design storms.   Does the reservoir overtop (ie does the elevation go above the spillway?)</w:t>
      </w:r>
      <w:r>
        <w:rPr>
          <w:rFonts w:ascii="Calibri" w:hAnsi="Calibri"/>
        </w:rPr>
        <w:t xml:space="preserve"> </w:t>
      </w:r>
      <w:r w:rsidR="00B7652E">
        <w:br w:type="page"/>
      </w:r>
    </w:p>
    <w:p w14:paraId="5742AC4A" w14:textId="61C1E7C5" w:rsidR="00B80A7F" w:rsidRDefault="00B80A7F" w:rsidP="00642B63">
      <w:pPr>
        <w:pStyle w:val="Heading1"/>
      </w:pPr>
      <w:bookmarkStart w:id="60" w:name="_Toc317777259"/>
      <w:r>
        <w:lastRenderedPageBreak/>
        <w:t>INTERPRETATION OF RESULTS</w:t>
      </w:r>
      <w:bookmarkEnd w:id="60"/>
    </w:p>
    <w:p w14:paraId="31A6A984" w14:textId="47E47F32" w:rsidR="00B7652E" w:rsidRDefault="00FE0A32">
      <w:pPr>
        <w:rPr>
          <w:rFonts w:ascii="Calibri" w:hAnsi="Calibri"/>
          <w:highlight w:val="red"/>
        </w:rPr>
      </w:pPr>
      <w:r w:rsidRPr="00C91372">
        <w:rPr>
          <w:rFonts w:ascii="Calibri" w:hAnsi="Calibri"/>
          <w:highlight w:val="red"/>
        </w:rPr>
        <w:t xml:space="preserve">Add Narrative Here – Naturally you </w:t>
      </w:r>
      <w:r w:rsidR="00C91372">
        <w:rPr>
          <w:rFonts w:ascii="Calibri" w:hAnsi="Calibri"/>
          <w:highlight w:val="red"/>
        </w:rPr>
        <w:t>need to run the model(s) .</w:t>
      </w:r>
    </w:p>
    <w:p w14:paraId="23F06FB1" w14:textId="1FB86061" w:rsidR="00C91372" w:rsidRDefault="00C91372">
      <w:pPr>
        <w:rPr>
          <w:rFonts w:ascii="Calibri" w:hAnsi="Calibri"/>
        </w:rPr>
      </w:pPr>
      <w:r w:rsidRPr="00C91372">
        <w:rPr>
          <w:rFonts w:ascii="Calibri" w:hAnsi="Calibri"/>
          <w:highlight w:val="red"/>
        </w:rPr>
        <w:t>Don't forget you have to do the 100-yr check flood (I would adjust the worst case storm to equal a 100 year depth for the requisite duration and re-run just that simulation.</w:t>
      </w:r>
    </w:p>
    <w:p w14:paraId="5C844170" w14:textId="77777777" w:rsidR="00C91372" w:rsidRDefault="00C91372">
      <w:pPr>
        <w:rPr>
          <w:rFonts w:asciiTheme="majorHAnsi" w:eastAsiaTheme="majorEastAsia" w:hAnsiTheme="majorHAnsi" w:cstheme="majorBidi"/>
          <w:b/>
          <w:bCs/>
          <w:kern w:val="32"/>
          <w:sz w:val="32"/>
          <w:szCs w:val="32"/>
        </w:rPr>
      </w:pPr>
    </w:p>
    <w:p w14:paraId="0F747E6D" w14:textId="77777777" w:rsidR="00FE0A32" w:rsidRDefault="00FE0A32">
      <w:pPr>
        <w:rPr>
          <w:rFonts w:asciiTheme="majorHAnsi" w:eastAsiaTheme="majorEastAsia" w:hAnsiTheme="majorHAnsi" w:cstheme="majorBidi"/>
          <w:b/>
          <w:bCs/>
          <w:kern w:val="32"/>
          <w:sz w:val="32"/>
          <w:szCs w:val="32"/>
        </w:rPr>
      </w:pPr>
      <w:r>
        <w:br w:type="page"/>
      </w:r>
    </w:p>
    <w:p w14:paraId="33D888AC" w14:textId="497B04D0" w:rsidR="00B80A7F" w:rsidRDefault="00B80A7F" w:rsidP="00642B63">
      <w:pPr>
        <w:pStyle w:val="Heading1"/>
      </w:pPr>
      <w:bookmarkStart w:id="61" w:name="_Toc317777260"/>
      <w:r>
        <w:lastRenderedPageBreak/>
        <w:t>SUMMARY, CONCLUSIONS, AND RECOMMENDATIONS</w:t>
      </w:r>
      <w:bookmarkEnd w:id="61"/>
    </w:p>
    <w:p w14:paraId="09B99FCC" w14:textId="692FA06B" w:rsidR="00FE0A32" w:rsidRPr="003C1C86" w:rsidRDefault="00FE0A32" w:rsidP="00FE0A32">
      <w:r w:rsidRPr="00C91372">
        <w:rPr>
          <w:rFonts w:ascii="Calibri" w:hAnsi="Calibri"/>
          <w:highlight w:val="red"/>
        </w:rPr>
        <w:t>Add Narrative Here – Naturally you have to write this section after nearly everything else is completed.</w:t>
      </w:r>
    </w:p>
    <w:p w14:paraId="14FFF6A5" w14:textId="77777777" w:rsidR="007850EC" w:rsidRDefault="007850EC" w:rsidP="007850EC"/>
    <w:p w14:paraId="50A69AE4" w14:textId="77777777" w:rsidR="00B7652E" w:rsidRDefault="00B7652E">
      <w:pPr>
        <w:rPr>
          <w:rFonts w:asciiTheme="majorHAnsi" w:eastAsiaTheme="majorEastAsia" w:hAnsiTheme="majorHAnsi" w:cstheme="majorBidi"/>
          <w:b/>
          <w:bCs/>
          <w:kern w:val="32"/>
          <w:sz w:val="32"/>
          <w:szCs w:val="32"/>
        </w:rPr>
      </w:pPr>
      <w:r>
        <w:br w:type="page"/>
      </w:r>
    </w:p>
    <w:p w14:paraId="3AA5C859" w14:textId="0C952484" w:rsidR="007850EC" w:rsidRDefault="007850EC" w:rsidP="007850EC">
      <w:pPr>
        <w:pStyle w:val="Heading1"/>
      </w:pPr>
      <w:bookmarkStart w:id="62" w:name="_Toc317777261"/>
      <w:r w:rsidRPr="007850EC">
        <w:lastRenderedPageBreak/>
        <w:t>REFERENCES</w:t>
      </w:r>
      <w:bookmarkEnd w:id="62"/>
    </w:p>
    <w:p w14:paraId="3838167E" w14:textId="77777777" w:rsidR="00C4126C" w:rsidRDefault="00C4126C" w:rsidP="007850EC"/>
    <w:p w14:paraId="51A4F000" w14:textId="77777777" w:rsidR="003F09D1" w:rsidRPr="003F09D1" w:rsidRDefault="003F09D1" w:rsidP="003F09D1">
      <w:pPr>
        <w:widowControl w:val="0"/>
        <w:autoSpaceDE w:val="0"/>
        <w:autoSpaceDN w:val="0"/>
        <w:adjustRightInd w:val="0"/>
        <w:rPr>
          <w:rFonts w:ascii="Calibri" w:hAnsi="Calibri"/>
        </w:rPr>
      </w:pPr>
      <w:r w:rsidRPr="003F09D1">
        <w:rPr>
          <w:rFonts w:ascii="Calibri" w:hAnsi="Calibri"/>
        </w:rPr>
        <w:t>Asquith, W.H., and Roussel, M.C., 2004, Atlas</w:t>
      </w:r>
      <w:r>
        <w:rPr>
          <w:rFonts w:ascii="Calibri" w:hAnsi="Calibri"/>
        </w:rPr>
        <w:t xml:space="preserve"> of depth-duration frequency of </w:t>
      </w:r>
      <w:r w:rsidRPr="003F09D1">
        <w:rPr>
          <w:rFonts w:ascii="Calibri" w:hAnsi="Calibri"/>
        </w:rPr>
        <w:t>precipi</w:t>
      </w:r>
      <w:r>
        <w:rPr>
          <w:rFonts w:ascii="Calibri" w:hAnsi="Calibri"/>
        </w:rPr>
        <w:t xml:space="preserve">tation annual maxima for Texas: </w:t>
      </w:r>
      <w:r w:rsidRPr="003F09D1">
        <w:rPr>
          <w:rFonts w:ascii="Calibri" w:hAnsi="Calibri"/>
        </w:rPr>
        <w:t>U.S. Geological Survey Scientific Investigations Report 2004–5041, 106 p.</w:t>
      </w:r>
    </w:p>
    <w:p w14:paraId="3F9803C5" w14:textId="77777777" w:rsidR="007850EC" w:rsidRPr="007850EC" w:rsidRDefault="007850EC" w:rsidP="007850EC"/>
    <w:p w14:paraId="45D57941" w14:textId="77777777" w:rsidR="00B80A7F" w:rsidRDefault="003F09D1" w:rsidP="00DB2CE1">
      <w:pPr>
        <w:jc w:val="both"/>
        <w:rPr>
          <w:rFonts w:ascii="Calibri" w:hAnsi="Calibri"/>
        </w:rPr>
      </w:pPr>
      <w:r w:rsidRPr="003F09D1">
        <w:rPr>
          <w:rFonts w:ascii="Calibri" w:hAnsi="Calibri"/>
        </w:rPr>
        <w:t>Soil Conservation Service, 1973, A method for estimating volume and rate of runoff in small watersheds: Washington, D.C., U.S. Department of Agriculture, Soil Conservation Service, SCS–TP–149, 19 p.</w:t>
      </w:r>
    </w:p>
    <w:p w14:paraId="2999808A" w14:textId="77777777" w:rsidR="003F09D1" w:rsidRDefault="003F09D1" w:rsidP="00DB2CE1">
      <w:pPr>
        <w:jc w:val="both"/>
        <w:rPr>
          <w:rFonts w:ascii="Calibri" w:hAnsi="Calibri"/>
        </w:rPr>
      </w:pPr>
    </w:p>
    <w:p w14:paraId="00E50461" w14:textId="77777777" w:rsidR="003F09D1" w:rsidRDefault="003F09D1" w:rsidP="00DB2CE1">
      <w:pPr>
        <w:jc w:val="both"/>
        <w:rPr>
          <w:rFonts w:ascii="Calibri" w:hAnsi="Calibri"/>
        </w:rPr>
      </w:pPr>
      <w:r w:rsidRPr="003F09D1">
        <w:rPr>
          <w:rFonts w:ascii="Calibri" w:hAnsi="Calibri"/>
        </w:rPr>
        <w:t>Chow, V.T., Maidment, D.R., and Mays, L.W., 1988, Applied hydrology: New York, McGraw-Hill Publishing Company, 572 p.</w:t>
      </w:r>
    </w:p>
    <w:p w14:paraId="6CE5B356" w14:textId="77777777" w:rsidR="00112C55" w:rsidRDefault="00112C55" w:rsidP="00DB2CE1">
      <w:pPr>
        <w:jc w:val="both"/>
        <w:rPr>
          <w:rFonts w:ascii="Calibri" w:hAnsi="Calibri"/>
        </w:rPr>
      </w:pPr>
    </w:p>
    <w:p w14:paraId="6FA01F64" w14:textId="0423B117" w:rsidR="002A71C9" w:rsidRDefault="00112C55" w:rsidP="002A71C9">
      <w:pPr>
        <w:rPr>
          <w:rFonts w:ascii="Calibri" w:hAnsi="Calibri"/>
        </w:rPr>
      </w:pPr>
      <w:r>
        <w:rPr>
          <w:rFonts w:ascii="Calibri" w:hAnsi="Calibri"/>
        </w:rPr>
        <w:t xml:space="preserve">HEC-HMS, 2015. </w:t>
      </w:r>
      <w:r w:rsidRPr="00112C55">
        <w:rPr>
          <w:rFonts w:ascii="Calibri" w:hAnsi="Calibri"/>
        </w:rPr>
        <w:t>Hydrologic Modeling System HEC-HMS</w:t>
      </w:r>
      <w:r>
        <w:t xml:space="preserve">. </w:t>
      </w:r>
      <w:r w:rsidR="00727BE1">
        <w:rPr>
          <w:rFonts w:ascii="Calibri" w:hAnsi="Calibri"/>
        </w:rPr>
        <w:t>U.S. Army Corps of Engineers,</w:t>
      </w:r>
      <w:r w:rsidRPr="00112C55">
        <w:rPr>
          <w:rFonts w:ascii="Calibri" w:hAnsi="Calibri"/>
        </w:rPr>
        <w:t xml:space="preserve"> Hydrologic Engineering Center (CEIWR-HEC)</w:t>
      </w:r>
      <w:r w:rsidR="002A71C9">
        <w:rPr>
          <w:rFonts w:ascii="Calibri" w:hAnsi="Calibri"/>
        </w:rPr>
        <w:t xml:space="preserve"> </w:t>
      </w:r>
      <w:r w:rsidR="002A71C9" w:rsidRPr="002A71C9">
        <w:rPr>
          <w:rFonts w:ascii="Calibri" w:hAnsi="Calibri"/>
        </w:rPr>
        <w:t>http://www.hec.usace.army.mil/software/</w:t>
      </w:r>
    </w:p>
    <w:p w14:paraId="431DC9A1" w14:textId="6CE14021" w:rsidR="00DB2CE1" w:rsidRDefault="002A71C9" w:rsidP="002A71C9">
      <w:pPr>
        <w:rPr>
          <w:rFonts w:ascii="Calibri" w:hAnsi="Calibri"/>
        </w:rPr>
      </w:pPr>
      <w:r w:rsidRPr="002A71C9">
        <w:rPr>
          <w:rFonts w:ascii="Calibri" w:hAnsi="Calibri"/>
        </w:rPr>
        <w:t>hec-hms/</w:t>
      </w:r>
      <w:r>
        <w:rPr>
          <w:rFonts w:ascii="Calibri" w:hAnsi="Calibri"/>
        </w:rPr>
        <w:t xml:space="preserve">; </w:t>
      </w:r>
      <w:r w:rsidR="00112C55">
        <w:rPr>
          <w:rFonts w:ascii="Calibri" w:hAnsi="Calibri"/>
        </w:rPr>
        <w:t>accessed date.</w:t>
      </w:r>
    </w:p>
    <w:p w14:paraId="37BA9E80" w14:textId="77777777" w:rsidR="00A02EB8" w:rsidRDefault="00A02EB8" w:rsidP="00DB2CE1">
      <w:pPr>
        <w:jc w:val="both"/>
        <w:rPr>
          <w:rFonts w:ascii="Calibri" w:hAnsi="Calibri"/>
        </w:rPr>
      </w:pPr>
    </w:p>
    <w:p w14:paraId="0D5F5790" w14:textId="167B8D87" w:rsidR="00A02EB8" w:rsidRDefault="00A02EB8" w:rsidP="00DB2CE1">
      <w:pPr>
        <w:jc w:val="both"/>
        <w:rPr>
          <w:rFonts w:ascii="Calibri" w:hAnsi="Calibri"/>
        </w:rPr>
      </w:pPr>
      <w:r>
        <w:rPr>
          <w:rFonts w:ascii="Calibri" w:hAnsi="Calibri"/>
        </w:rPr>
        <w:t>McCuen,</w:t>
      </w:r>
      <w:r w:rsidR="006E025A">
        <w:rPr>
          <w:rFonts w:ascii="Calibri" w:hAnsi="Calibri"/>
        </w:rPr>
        <w:t xml:space="preserve"> R. H.,</w:t>
      </w:r>
      <w:r>
        <w:rPr>
          <w:rFonts w:ascii="Calibri" w:hAnsi="Calibri"/>
        </w:rPr>
        <w:t xml:space="preserve"> 1989.</w:t>
      </w:r>
      <w:r w:rsidR="006E025A">
        <w:rPr>
          <w:rFonts w:ascii="Calibri" w:hAnsi="Calibri"/>
        </w:rPr>
        <w:t xml:space="preserve"> Hydrologic Analysis and Design, 2ed. Prentice Hall, 814 p.</w:t>
      </w:r>
    </w:p>
    <w:p w14:paraId="18E60BAF" w14:textId="77777777" w:rsidR="001B7988" w:rsidRDefault="001B7988" w:rsidP="00DB2CE1">
      <w:pPr>
        <w:jc w:val="both"/>
        <w:rPr>
          <w:rFonts w:ascii="Calibri" w:hAnsi="Calibri"/>
        </w:rPr>
      </w:pPr>
    </w:p>
    <w:p w14:paraId="24AF8658" w14:textId="77777777" w:rsidR="001B7988" w:rsidRPr="001B7988" w:rsidRDefault="001B7988" w:rsidP="001B7988">
      <w:pPr>
        <w:jc w:val="both"/>
        <w:rPr>
          <w:rFonts w:ascii="Calibri" w:hAnsi="Calibri"/>
        </w:rPr>
      </w:pPr>
      <w:r w:rsidRPr="001B7988">
        <w:rPr>
          <w:rFonts w:ascii="Calibri" w:hAnsi="Calibri"/>
        </w:rPr>
        <w:t xml:space="preserve">Musgrave, G.W. 1955. How much of the rain enters the soil? </w:t>
      </w:r>
      <w:r w:rsidRPr="001B7988">
        <w:rPr>
          <w:rFonts w:ascii="Calibri" w:hAnsi="Calibri"/>
          <w:i/>
          <w:iCs/>
        </w:rPr>
        <w:t xml:space="preserve">In </w:t>
      </w:r>
      <w:r w:rsidRPr="001B7988">
        <w:rPr>
          <w:rFonts w:ascii="Calibri" w:hAnsi="Calibri"/>
        </w:rPr>
        <w:t xml:space="preserve">Water: U.S. Department of Agriculture. Yearbook. Washington, DC. pp. 151–159. </w:t>
      </w:r>
    </w:p>
    <w:p w14:paraId="51FCC65F" w14:textId="77777777" w:rsidR="00FE0A32" w:rsidRDefault="00FE0A32" w:rsidP="00DB2CE1">
      <w:pPr>
        <w:jc w:val="both"/>
        <w:rPr>
          <w:rFonts w:ascii="Calibri" w:hAnsi="Calibri"/>
        </w:rPr>
      </w:pPr>
    </w:p>
    <w:p w14:paraId="618E2958" w14:textId="77777777" w:rsidR="00284A92" w:rsidRPr="003F09D1" w:rsidRDefault="00284A92" w:rsidP="00284A92">
      <w:pPr>
        <w:rPr>
          <w:rFonts w:ascii="Calibri" w:hAnsi="Calibri"/>
        </w:rPr>
      </w:pPr>
      <w:r w:rsidRPr="003F09D1">
        <w:rPr>
          <w:rFonts w:ascii="Calibri" w:hAnsi="Calibri"/>
        </w:rPr>
        <w:t>TxDOT 201</w:t>
      </w:r>
      <w:r>
        <w:rPr>
          <w:rFonts w:ascii="Calibri" w:hAnsi="Calibri"/>
        </w:rPr>
        <w:t>5</w:t>
      </w:r>
      <w:r w:rsidRPr="003F09D1">
        <w:rPr>
          <w:rFonts w:ascii="Calibri" w:hAnsi="Calibri"/>
        </w:rPr>
        <w:t xml:space="preserve">.  Hydraulic Design Manual, Texas Department of Transportation, </w:t>
      </w:r>
      <w:r w:rsidRPr="005E57FF">
        <w:rPr>
          <w:rFonts w:ascii="Calibri" w:hAnsi="Calibri"/>
        </w:rPr>
        <w:t>http://onlinemanuals.txdot.gov/txdotmanuals/hyd/index.htm</w:t>
      </w:r>
      <w:r>
        <w:rPr>
          <w:rFonts w:ascii="Calibri" w:hAnsi="Calibri"/>
        </w:rPr>
        <w:t xml:space="preserve">; </w:t>
      </w:r>
      <w:r w:rsidRPr="003F09D1">
        <w:rPr>
          <w:rFonts w:ascii="Calibri" w:hAnsi="Calibri"/>
        </w:rPr>
        <w:t xml:space="preserve"> accessed </w:t>
      </w:r>
      <w:r>
        <w:rPr>
          <w:rFonts w:ascii="Calibri" w:hAnsi="Calibri"/>
        </w:rPr>
        <w:t>March 19, 2016</w:t>
      </w:r>
      <w:r w:rsidRPr="003F09D1">
        <w:rPr>
          <w:rFonts w:ascii="Calibri" w:hAnsi="Calibri"/>
        </w:rPr>
        <w:t>.</w:t>
      </w:r>
    </w:p>
    <w:p w14:paraId="6233353C" w14:textId="77777777" w:rsidR="00284A92" w:rsidRDefault="00284A92" w:rsidP="00DB2CE1">
      <w:pPr>
        <w:jc w:val="both"/>
        <w:rPr>
          <w:rFonts w:ascii="Calibri" w:hAnsi="Calibri"/>
        </w:rPr>
      </w:pPr>
    </w:p>
    <w:p w14:paraId="307CDB6F" w14:textId="6D9BAF11" w:rsidR="001B551F" w:rsidRDefault="001B551F" w:rsidP="001B551F">
      <w:pPr>
        <w:rPr>
          <w:rFonts w:ascii="Calibri" w:hAnsi="Calibri"/>
        </w:rPr>
      </w:pPr>
      <w:r>
        <w:rPr>
          <w:rFonts w:ascii="Calibri" w:hAnsi="Calibri"/>
        </w:rPr>
        <w:t xml:space="preserve">Texas Department of Transportation, Statewide Planning Map. </w:t>
      </w:r>
      <w:r w:rsidRPr="001B551F">
        <w:rPr>
          <w:rFonts w:ascii="Calibri" w:hAnsi="Calibri"/>
        </w:rPr>
        <w:t>http://www.txdot.gov/</w:t>
      </w:r>
    </w:p>
    <w:p w14:paraId="695304A6" w14:textId="4EE47ED1" w:rsidR="00FE0A32" w:rsidRDefault="001B551F" w:rsidP="001B551F">
      <w:pPr>
        <w:rPr>
          <w:rFonts w:ascii="Calibri" w:hAnsi="Calibri"/>
        </w:rPr>
      </w:pPr>
      <w:r w:rsidRPr="001B551F">
        <w:rPr>
          <w:rFonts w:ascii="Calibri" w:hAnsi="Calibri"/>
        </w:rPr>
        <w:t>apps/statewide_mapping/StatewidePlanningMap.html</w:t>
      </w:r>
      <w:r>
        <w:rPr>
          <w:rFonts w:ascii="Calibri" w:hAnsi="Calibri"/>
        </w:rPr>
        <w:t>; accessed March 19, 2016.</w:t>
      </w:r>
    </w:p>
    <w:p w14:paraId="469E6FA6" w14:textId="77777777" w:rsidR="00FE0A32" w:rsidRDefault="00FE0A32" w:rsidP="00DB2CE1">
      <w:pPr>
        <w:jc w:val="both"/>
        <w:rPr>
          <w:rFonts w:ascii="Calibri" w:hAnsi="Calibri"/>
        </w:rPr>
      </w:pPr>
    </w:p>
    <w:p w14:paraId="0C4A8E17" w14:textId="15E4C7B4" w:rsidR="0093458A" w:rsidRDefault="0093458A" w:rsidP="00DB2CE1">
      <w:pPr>
        <w:jc w:val="both"/>
        <w:rPr>
          <w:rFonts w:ascii="Calibri" w:hAnsi="Calibri"/>
        </w:rPr>
      </w:pPr>
      <w:r w:rsidRPr="0093458A">
        <w:rPr>
          <w:rFonts w:ascii="Calibri" w:hAnsi="Calibri"/>
        </w:rPr>
        <w:t>Neale, C.M., Tay, C.C., Herrmann, G.R., and Cleveland, T.G. 2015. "TXHYETO.XLS a tool to facilitate use of Texas-Specific Hyetographs for design storm modeling." Proceedings of ASCE World Environmental and Water Resources Congress, ASCE-EWRI, Austin, TX. May 17-21, 2015. pp. 241-254.</w:t>
      </w:r>
    </w:p>
    <w:p w14:paraId="20F078D9" w14:textId="77777777" w:rsidR="0093458A" w:rsidRDefault="0093458A" w:rsidP="00DB2CE1">
      <w:pPr>
        <w:jc w:val="both"/>
        <w:rPr>
          <w:rFonts w:ascii="Calibri" w:hAnsi="Calibri"/>
        </w:rPr>
      </w:pPr>
    </w:p>
    <w:p w14:paraId="4F8C95A7" w14:textId="151A7870" w:rsidR="00FE0A32" w:rsidRDefault="00FE0A32" w:rsidP="00DB2CE1">
      <w:pPr>
        <w:jc w:val="both"/>
        <w:rPr>
          <w:rFonts w:ascii="Calibri" w:hAnsi="Calibri"/>
        </w:rPr>
      </w:pPr>
      <w:r>
        <w:rPr>
          <w:rFonts w:ascii="Calibri" w:hAnsi="Calibri"/>
        </w:rPr>
        <w:t>NRCS Overland Method – find it, cite the NRCS document.  Also cite the URL for the Spreadsheet Tool (if you use it).  If you use Kerby-Kirpich, cite the source document (its not my notes!) and the spreadsheet tool if you use it (cite the uRL).</w:t>
      </w:r>
    </w:p>
    <w:p w14:paraId="3AE19FEA" w14:textId="77777777" w:rsidR="00284A92" w:rsidRDefault="00284A92" w:rsidP="00DB2CE1">
      <w:pPr>
        <w:jc w:val="both"/>
        <w:rPr>
          <w:rFonts w:ascii="Calibri" w:hAnsi="Calibri"/>
        </w:rPr>
      </w:pPr>
    </w:p>
    <w:p w14:paraId="1305EC01" w14:textId="77777777" w:rsidR="00284A92" w:rsidRPr="00C4126C" w:rsidRDefault="00284A92" w:rsidP="00284A92">
      <w:pPr>
        <w:rPr>
          <w:rFonts w:ascii="Calibri" w:hAnsi="Calibri"/>
        </w:rPr>
      </w:pPr>
      <w:r w:rsidRPr="00C4126C">
        <w:rPr>
          <w:rFonts w:ascii="Calibri" w:hAnsi="Calibri"/>
        </w:rPr>
        <w:t>USAF 1985. Search and Rescue Survival Training, AF REGULATION 64-4</w:t>
      </w:r>
    </w:p>
    <w:p w14:paraId="653B9C22" w14:textId="77777777" w:rsidR="00284A92" w:rsidRPr="00C4126C" w:rsidRDefault="00284A92" w:rsidP="00284A92">
      <w:pPr>
        <w:rPr>
          <w:rFonts w:ascii="Calibri" w:hAnsi="Calibri"/>
        </w:rPr>
      </w:pPr>
      <w:r w:rsidRPr="00C4126C">
        <w:rPr>
          <w:rFonts w:ascii="Calibri" w:hAnsi="Calibri"/>
        </w:rPr>
        <w:t>VOLUME I. 579 p.</w:t>
      </w:r>
    </w:p>
    <w:p w14:paraId="069FFA5C" w14:textId="77777777" w:rsidR="00B7652E" w:rsidRDefault="00B7652E" w:rsidP="00DB2CE1">
      <w:pPr>
        <w:jc w:val="both"/>
        <w:rPr>
          <w:rFonts w:ascii="Calibri" w:hAnsi="Calibri"/>
        </w:rPr>
      </w:pPr>
    </w:p>
    <w:p w14:paraId="36610566" w14:textId="1EF0E070" w:rsidR="00515124" w:rsidRDefault="00515124" w:rsidP="00515124">
      <w:pPr>
        <w:rPr>
          <w:rFonts w:ascii="Calibri" w:hAnsi="Calibri"/>
        </w:rPr>
      </w:pPr>
      <w:r>
        <w:rPr>
          <w:rFonts w:ascii="Calibri" w:hAnsi="Calibri"/>
        </w:rPr>
        <w:t xml:space="preserve">USDA-NRCS, 2016. Web </w:t>
      </w:r>
      <w:r w:rsidR="00A833DE">
        <w:rPr>
          <w:rFonts w:ascii="Calibri" w:hAnsi="Calibri"/>
        </w:rPr>
        <w:t>Soil Survey.</w:t>
      </w:r>
      <w:r>
        <w:rPr>
          <w:rFonts w:ascii="Calibri" w:hAnsi="Calibri"/>
        </w:rPr>
        <w:t xml:space="preserve"> </w:t>
      </w:r>
      <w:r w:rsidRPr="00515124">
        <w:rPr>
          <w:rFonts w:ascii="Calibri" w:hAnsi="Calibri"/>
        </w:rPr>
        <w:t>http://websoilsurvey.sc.egov.usda.gov/App/</w:t>
      </w:r>
    </w:p>
    <w:p w14:paraId="338B1883" w14:textId="175A75CB" w:rsidR="00FE0A32" w:rsidRDefault="00515124" w:rsidP="00515124">
      <w:pPr>
        <w:rPr>
          <w:rFonts w:ascii="Calibri" w:hAnsi="Calibri"/>
        </w:rPr>
      </w:pPr>
      <w:r>
        <w:rPr>
          <w:rFonts w:ascii="Calibri" w:hAnsi="Calibri"/>
        </w:rPr>
        <w:t>WebSoilSurvey.aspx ; a</w:t>
      </w:r>
      <w:r w:rsidR="00A833DE">
        <w:rPr>
          <w:rFonts w:ascii="Calibri" w:hAnsi="Calibri"/>
        </w:rPr>
        <w:t>ccessed March 19, 2016</w:t>
      </w:r>
    </w:p>
    <w:p w14:paraId="75DB0CE4" w14:textId="77777777" w:rsidR="00A833DE" w:rsidRDefault="00A833DE" w:rsidP="00DB2CE1">
      <w:pPr>
        <w:jc w:val="both"/>
        <w:rPr>
          <w:rFonts w:ascii="Calibri" w:hAnsi="Calibri"/>
        </w:rPr>
      </w:pPr>
    </w:p>
    <w:p w14:paraId="42545FFB" w14:textId="5CDE27DA" w:rsidR="00B7652E" w:rsidRDefault="00B7652E" w:rsidP="00B7652E">
      <w:pPr>
        <w:pStyle w:val="Heading1"/>
      </w:pPr>
      <w:bookmarkStart w:id="63" w:name="_Toc317777262"/>
      <w:r>
        <w:t>APPENDIX-I MANNING’S N VALUES</w:t>
      </w:r>
      <w:bookmarkEnd w:id="63"/>
    </w:p>
    <w:p w14:paraId="79E71299" w14:textId="7AA0A585" w:rsidR="00B7652E" w:rsidRDefault="00B7652E" w:rsidP="00B7652E">
      <w:pPr>
        <w:jc w:val="center"/>
        <w:rPr>
          <w:rFonts w:ascii="Calibri" w:hAnsi="Calibri"/>
        </w:rPr>
      </w:pPr>
      <w:r>
        <w:rPr>
          <w:rFonts w:ascii="Calibri" w:hAnsi="Calibri"/>
          <w:noProof/>
        </w:rPr>
        <w:drawing>
          <wp:inline distT="0" distB="0" distL="0" distR="0" wp14:anchorId="4BD38535" wp14:editId="31FE8731">
            <wp:extent cx="5227348" cy="7543141"/>
            <wp:effectExtent l="0" t="0" r="508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8675" cy="7545055"/>
                    </a:xfrm>
                    <a:prstGeom prst="rect">
                      <a:avLst/>
                    </a:prstGeom>
                    <a:noFill/>
                    <a:ln>
                      <a:noFill/>
                    </a:ln>
                  </pic:spPr>
                </pic:pic>
              </a:graphicData>
            </a:graphic>
          </wp:inline>
        </w:drawing>
      </w:r>
    </w:p>
    <w:p w14:paraId="4B20B611" w14:textId="77777777" w:rsidR="00B7652E" w:rsidRDefault="00B7652E" w:rsidP="00B7652E">
      <w:pPr>
        <w:jc w:val="center"/>
        <w:rPr>
          <w:rFonts w:ascii="Calibri" w:hAnsi="Calibri"/>
        </w:rPr>
      </w:pPr>
      <w:r>
        <w:rPr>
          <w:rFonts w:ascii="Calibri" w:hAnsi="Calibri"/>
        </w:rPr>
        <w:lastRenderedPageBreak/>
        <w:br w:type="page"/>
      </w:r>
    </w:p>
    <w:p w14:paraId="0A22C014" w14:textId="747263DF" w:rsidR="00B7652E" w:rsidRPr="004D7B78" w:rsidRDefault="00B7652E" w:rsidP="004D7B78">
      <w:pPr>
        <w:pStyle w:val="Heading1"/>
      </w:pPr>
      <w:bookmarkStart w:id="64" w:name="_Toc317777263"/>
      <w:r w:rsidRPr="004D7B78">
        <w:lastRenderedPageBreak/>
        <w:t>APPENDIX-II</w:t>
      </w:r>
      <w:r w:rsidR="004D7B78" w:rsidRPr="004D7B78">
        <w:t xml:space="preserve">  HEC-HMS Support Files (Excel Spreadsheets)</w:t>
      </w:r>
      <w:bookmarkEnd w:id="64"/>
    </w:p>
    <w:p w14:paraId="68CCED58" w14:textId="77777777" w:rsidR="00DB2CE1" w:rsidRDefault="00DB2CE1" w:rsidP="00DB2CE1"/>
    <w:p w14:paraId="18BA2A3A" w14:textId="77777777" w:rsidR="00DB2CE1" w:rsidRPr="00472589" w:rsidRDefault="00DB2CE1" w:rsidP="00DB2CE1">
      <w:pPr>
        <w:ind w:left="360"/>
      </w:pPr>
    </w:p>
    <w:sectPr w:rsidR="00DB2CE1" w:rsidRPr="00472589" w:rsidSect="00DB2CE1">
      <w:headerReference w:type="default" r:id="rId31"/>
      <w:footerReference w:type="default" r:id="rId32"/>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BE3A08" w14:textId="77777777" w:rsidR="00260115" w:rsidRDefault="00260115">
      <w:r>
        <w:separator/>
      </w:r>
    </w:p>
  </w:endnote>
  <w:endnote w:type="continuationSeparator" w:id="0">
    <w:p w14:paraId="6E4A9648" w14:textId="77777777" w:rsidR="00260115" w:rsidRDefault="00260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EBAB28" w14:textId="77777777" w:rsidR="00260115" w:rsidRPr="008F6C38" w:rsidRDefault="00260115">
    <w:pPr>
      <w:pStyle w:val="Footer"/>
      <w:rPr>
        <w:rFonts w:ascii="Calibri" w:hAnsi="Calibri"/>
      </w:rPr>
    </w:pPr>
    <w:r w:rsidRPr="008F6C38">
      <w:rPr>
        <w:rFonts w:ascii="Calibri" w:hAnsi="Calibri"/>
      </w:rPr>
      <w:t>Project</w:t>
    </w:r>
    <w:r w:rsidRPr="008F6C38">
      <w:rPr>
        <w:rFonts w:ascii="Calibri" w:hAnsi="Calibri"/>
      </w:rPr>
      <w:tab/>
    </w:r>
    <w:r w:rsidRPr="008F6C38">
      <w:rPr>
        <w:rStyle w:val="PageNumber"/>
        <w:rFonts w:ascii="Calibri" w:hAnsi="Calibri"/>
      </w:rPr>
      <w:t xml:space="preserve">Page </w:t>
    </w:r>
    <w:r w:rsidRPr="008F6C38">
      <w:rPr>
        <w:rStyle w:val="PageNumber"/>
        <w:rFonts w:ascii="Calibri" w:hAnsi="Calibri"/>
      </w:rPr>
      <w:fldChar w:fldCharType="begin"/>
    </w:r>
    <w:r w:rsidRPr="008F6C38">
      <w:rPr>
        <w:rStyle w:val="PageNumber"/>
        <w:rFonts w:ascii="Calibri" w:hAnsi="Calibri"/>
      </w:rPr>
      <w:instrText xml:space="preserve"> PAGE </w:instrText>
    </w:r>
    <w:r w:rsidRPr="008F6C38">
      <w:rPr>
        <w:rStyle w:val="PageNumber"/>
        <w:rFonts w:ascii="Calibri" w:hAnsi="Calibri"/>
      </w:rPr>
      <w:fldChar w:fldCharType="separate"/>
    </w:r>
    <w:r w:rsidR="00AD68EF">
      <w:rPr>
        <w:rStyle w:val="PageNumber"/>
        <w:rFonts w:ascii="Calibri" w:hAnsi="Calibri"/>
        <w:noProof/>
      </w:rPr>
      <w:t>22</w:t>
    </w:r>
    <w:r w:rsidRPr="008F6C38">
      <w:rPr>
        <w:rStyle w:val="PageNumber"/>
        <w:rFonts w:ascii="Calibri" w:hAnsi="Calibri"/>
      </w:rPr>
      <w:fldChar w:fldCharType="end"/>
    </w:r>
    <w:r w:rsidRPr="008F6C38">
      <w:rPr>
        <w:rStyle w:val="PageNumber"/>
        <w:rFonts w:ascii="Calibri" w:hAnsi="Calibri"/>
      </w:rPr>
      <w:t xml:space="preserve"> of </w:t>
    </w:r>
    <w:r w:rsidRPr="008F6C38">
      <w:rPr>
        <w:rStyle w:val="PageNumber"/>
        <w:rFonts w:ascii="Calibri" w:hAnsi="Calibri"/>
      </w:rPr>
      <w:fldChar w:fldCharType="begin"/>
    </w:r>
    <w:r w:rsidRPr="008F6C38">
      <w:rPr>
        <w:rStyle w:val="PageNumber"/>
        <w:rFonts w:ascii="Calibri" w:hAnsi="Calibri"/>
      </w:rPr>
      <w:instrText xml:space="preserve"> NUMPAGES </w:instrText>
    </w:r>
    <w:r w:rsidRPr="008F6C38">
      <w:rPr>
        <w:rStyle w:val="PageNumber"/>
        <w:rFonts w:ascii="Calibri" w:hAnsi="Calibri"/>
      </w:rPr>
      <w:fldChar w:fldCharType="separate"/>
    </w:r>
    <w:r w:rsidR="00AD68EF">
      <w:rPr>
        <w:rStyle w:val="PageNumber"/>
        <w:rFonts w:ascii="Calibri" w:hAnsi="Calibri"/>
        <w:noProof/>
      </w:rPr>
      <w:t>38</w:t>
    </w:r>
    <w:r w:rsidRPr="008F6C38">
      <w:rPr>
        <w:rStyle w:val="PageNumber"/>
        <w:rFonts w:ascii="Calibri" w:hAnsi="Calibr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381F99" w14:textId="77777777" w:rsidR="00260115" w:rsidRDefault="00260115">
      <w:r>
        <w:separator/>
      </w:r>
    </w:p>
  </w:footnote>
  <w:footnote w:type="continuationSeparator" w:id="0">
    <w:p w14:paraId="45BFAF44" w14:textId="77777777" w:rsidR="00260115" w:rsidRDefault="00260115">
      <w:r>
        <w:continuationSeparator/>
      </w:r>
    </w:p>
  </w:footnote>
  <w:footnote w:id="1">
    <w:p w14:paraId="6EDCC24F" w14:textId="62F6049E" w:rsidR="00260115" w:rsidRPr="00196139" w:rsidRDefault="00260115">
      <w:pPr>
        <w:pStyle w:val="FootnoteText"/>
        <w:rPr>
          <w:rFonts w:ascii="Calibri" w:hAnsi="Calibri"/>
        </w:rPr>
      </w:pPr>
      <w:r w:rsidRPr="00196139">
        <w:rPr>
          <w:rStyle w:val="FootnoteReference"/>
          <w:rFonts w:ascii="Calibri" w:hAnsi="Calibri"/>
        </w:rPr>
        <w:footnoteRef/>
      </w:r>
      <w:r w:rsidRPr="00196139">
        <w:rPr>
          <w:rFonts w:ascii="Calibri" w:hAnsi="Calibri"/>
        </w:rPr>
        <w:t xml:space="preserve"> The crossing hydraulic structure is modeled as a reservoir with 2 or 4 culvert outlets and an overflow spillway.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42EEA0" w14:textId="0DB9E9BC" w:rsidR="00260115" w:rsidRPr="008F6C38" w:rsidRDefault="00260115">
    <w:pPr>
      <w:pStyle w:val="Header"/>
      <w:rPr>
        <w:rFonts w:ascii="Calibri" w:hAnsi="Calibri"/>
      </w:rPr>
    </w:pPr>
    <w:r w:rsidRPr="008F6C38">
      <w:rPr>
        <w:rFonts w:ascii="Calibri" w:hAnsi="Calibri"/>
      </w:rPr>
      <w:t>CE 3354 Engineering Hydrology</w:t>
    </w:r>
    <w:r w:rsidRPr="008F6C38">
      <w:rPr>
        <w:rFonts w:ascii="Calibri" w:hAnsi="Calibri"/>
      </w:rPr>
      <w:tab/>
    </w:r>
    <w:r w:rsidRPr="008F6C38">
      <w:rPr>
        <w:rFonts w:ascii="Calibri" w:hAnsi="Calibri"/>
      </w:rPr>
      <w:tab/>
    </w:r>
    <w:r>
      <w:rPr>
        <w:rFonts w:ascii="Calibri" w:hAnsi="Calibri"/>
      </w:rPr>
      <w:t>XX FEB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8D33E2"/>
    <w:multiLevelType w:val="hybridMultilevel"/>
    <w:tmpl w:val="5E6CAA42"/>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A94F8F"/>
    <w:multiLevelType w:val="hybridMultilevel"/>
    <w:tmpl w:val="3C7251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4952C2"/>
    <w:multiLevelType w:val="hybridMultilevel"/>
    <w:tmpl w:val="31D08778"/>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42FA2A2E"/>
    <w:multiLevelType w:val="hybridMultilevel"/>
    <w:tmpl w:val="28849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E3E01F4"/>
    <w:multiLevelType w:val="hybridMultilevel"/>
    <w:tmpl w:val="5A0E2D4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72F15885"/>
    <w:multiLevelType w:val="hybridMultilevel"/>
    <w:tmpl w:val="B1EE84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EC76F4"/>
    <w:multiLevelType w:val="hybridMultilevel"/>
    <w:tmpl w:val="A478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3"/>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SortMethod w:val="0000"/>
  <w:defaultTabStop w:val="72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5A0"/>
    <w:rsid w:val="00015861"/>
    <w:rsid w:val="000278B5"/>
    <w:rsid w:val="0003575B"/>
    <w:rsid w:val="000424DA"/>
    <w:rsid w:val="00051A24"/>
    <w:rsid w:val="000B7A04"/>
    <w:rsid w:val="000E2341"/>
    <w:rsid w:val="00112C55"/>
    <w:rsid w:val="00120883"/>
    <w:rsid w:val="00126CF4"/>
    <w:rsid w:val="00184E5A"/>
    <w:rsid w:val="00196139"/>
    <w:rsid w:val="001A3E3C"/>
    <w:rsid w:val="001A4036"/>
    <w:rsid w:val="001B3C8F"/>
    <w:rsid w:val="001B551F"/>
    <w:rsid w:val="001B7988"/>
    <w:rsid w:val="002107DC"/>
    <w:rsid w:val="00222B98"/>
    <w:rsid w:val="002359B3"/>
    <w:rsid w:val="0024287B"/>
    <w:rsid w:val="002461CC"/>
    <w:rsid w:val="00252A53"/>
    <w:rsid w:val="00260115"/>
    <w:rsid w:val="00284A92"/>
    <w:rsid w:val="002959C4"/>
    <w:rsid w:val="002A71C9"/>
    <w:rsid w:val="002D5492"/>
    <w:rsid w:val="002F5FF7"/>
    <w:rsid w:val="00304018"/>
    <w:rsid w:val="0036195F"/>
    <w:rsid w:val="00395EBB"/>
    <w:rsid w:val="00396198"/>
    <w:rsid w:val="003B3CF8"/>
    <w:rsid w:val="003B68BE"/>
    <w:rsid w:val="003C1C86"/>
    <w:rsid w:val="003D1134"/>
    <w:rsid w:val="003D28FF"/>
    <w:rsid w:val="003E6853"/>
    <w:rsid w:val="003F09D1"/>
    <w:rsid w:val="003F4BFB"/>
    <w:rsid w:val="00410753"/>
    <w:rsid w:val="00426D31"/>
    <w:rsid w:val="004556EF"/>
    <w:rsid w:val="00473C8B"/>
    <w:rsid w:val="00480ECF"/>
    <w:rsid w:val="004830EF"/>
    <w:rsid w:val="004D7B78"/>
    <w:rsid w:val="004F5476"/>
    <w:rsid w:val="0051358D"/>
    <w:rsid w:val="00515124"/>
    <w:rsid w:val="00525858"/>
    <w:rsid w:val="0056259C"/>
    <w:rsid w:val="0057474C"/>
    <w:rsid w:val="005A70D8"/>
    <w:rsid w:val="005B4B5F"/>
    <w:rsid w:val="005D0712"/>
    <w:rsid w:val="005D7037"/>
    <w:rsid w:val="005D7CC2"/>
    <w:rsid w:val="005E57FF"/>
    <w:rsid w:val="00636971"/>
    <w:rsid w:val="00642B63"/>
    <w:rsid w:val="00653871"/>
    <w:rsid w:val="00663E49"/>
    <w:rsid w:val="00685399"/>
    <w:rsid w:val="0069083F"/>
    <w:rsid w:val="006B124A"/>
    <w:rsid w:val="006C2947"/>
    <w:rsid w:val="006E025A"/>
    <w:rsid w:val="00724704"/>
    <w:rsid w:val="00727BE1"/>
    <w:rsid w:val="00781805"/>
    <w:rsid w:val="007850EC"/>
    <w:rsid w:val="007C3758"/>
    <w:rsid w:val="007F2048"/>
    <w:rsid w:val="00811784"/>
    <w:rsid w:val="00843C00"/>
    <w:rsid w:val="00867A9F"/>
    <w:rsid w:val="0087396A"/>
    <w:rsid w:val="008A1A72"/>
    <w:rsid w:val="008C0AA1"/>
    <w:rsid w:val="008E666E"/>
    <w:rsid w:val="008F30FE"/>
    <w:rsid w:val="008F6C38"/>
    <w:rsid w:val="009045A0"/>
    <w:rsid w:val="0093458A"/>
    <w:rsid w:val="009520C8"/>
    <w:rsid w:val="0095316C"/>
    <w:rsid w:val="0096054A"/>
    <w:rsid w:val="00972E50"/>
    <w:rsid w:val="00985ED4"/>
    <w:rsid w:val="00A02EB8"/>
    <w:rsid w:val="00A3788E"/>
    <w:rsid w:val="00A4185D"/>
    <w:rsid w:val="00A52FB5"/>
    <w:rsid w:val="00A56256"/>
    <w:rsid w:val="00A66EF2"/>
    <w:rsid w:val="00A833DE"/>
    <w:rsid w:val="00A84647"/>
    <w:rsid w:val="00AA2671"/>
    <w:rsid w:val="00AA6C62"/>
    <w:rsid w:val="00AB492C"/>
    <w:rsid w:val="00AD3602"/>
    <w:rsid w:val="00AD68EF"/>
    <w:rsid w:val="00AE21A6"/>
    <w:rsid w:val="00AE4D17"/>
    <w:rsid w:val="00AE61AB"/>
    <w:rsid w:val="00B22095"/>
    <w:rsid w:val="00B55486"/>
    <w:rsid w:val="00B7652E"/>
    <w:rsid w:val="00B80A7F"/>
    <w:rsid w:val="00B8260E"/>
    <w:rsid w:val="00B919FD"/>
    <w:rsid w:val="00B92ACD"/>
    <w:rsid w:val="00BF01D8"/>
    <w:rsid w:val="00BF76E4"/>
    <w:rsid w:val="00C14D52"/>
    <w:rsid w:val="00C32798"/>
    <w:rsid w:val="00C35BBF"/>
    <w:rsid w:val="00C4098A"/>
    <w:rsid w:val="00C4126C"/>
    <w:rsid w:val="00C4468E"/>
    <w:rsid w:val="00C91372"/>
    <w:rsid w:val="00CB78B8"/>
    <w:rsid w:val="00CE4C54"/>
    <w:rsid w:val="00D17311"/>
    <w:rsid w:val="00D62ADE"/>
    <w:rsid w:val="00D73306"/>
    <w:rsid w:val="00D90FAB"/>
    <w:rsid w:val="00DB2CE1"/>
    <w:rsid w:val="00DC051E"/>
    <w:rsid w:val="00E1086C"/>
    <w:rsid w:val="00E47C50"/>
    <w:rsid w:val="00E626C0"/>
    <w:rsid w:val="00E76EFB"/>
    <w:rsid w:val="00E9516C"/>
    <w:rsid w:val="00EF2D4C"/>
    <w:rsid w:val="00EF481F"/>
    <w:rsid w:val="00F21157"/>
    <w:rsid w:val="00F4134F"/>
    <w:rsid w:val="00F535B9"/>
    <w:rsid w:val="00F628AA"/>
    <w:rsid w:val="00FA258A"/>
    <w:rsid w:val="00FB239D"/>
    <w:rsid w:val="00FD6281"/>
    <w:rsid w:val="00FE0A3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CB0CFA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42B63"/>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rsid w:val="008A27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ＭＳ 明朝"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42B63"/>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ＭＳ 明朝"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 w:type="paragraph" w:styleId="FootnoteText">
    <w:name w:val="footnote text"/>
    <w:basedOn w:val="Normal"/>
    <w:link w:val="FootnoteTextChar"/>
    <w:uiPriority w:val="99"/>
    <w:unhideWhenUsed/>
    <w:rsid w:val="00196139"/>
  </w:style>
  <w:style w:type="character" w:customStyle="1" w:styleId="FootnoteTextChar">
    <w:name w:val="Footnote Text Char"/>
    <w:basedOn w:val="DefaultParagraphFont"/>
    <w:link w:val="FootnoteText"/>
    <w:uiPriority w:val="99"/>
    <w:rsid w:val="00196139"/>
    <w:rPr>
      <w:sz w:val="24"/>
      <w:szCs w:val="24"/>
    </w:rPr>
  </w:style>
  <w:style w:type="character" w:styleId="FootnoteReference">
    <w:name w:val="footnote reference"/>
    <w:basedOn w:val="DefaultParagraphFont"/>
    <w:uiPriority w:val="99"/>
    <w:unhideWhenUsed/>
    <w:rsid w:val="00196139"/>
    <w:rPr>
      <w:vertAlign w:val="superscript"/>
    </w:rPr>
  </w:style>
  <w:style w:type="character" w:styleId="PlaceholderText">
    <w:name w:val="Placeholder Text"/>
    <w:basedOn w:val="DefaultParagraphFont"/>
    <w:uiPriority w:val="99"/>
    <w:semiHidden/>
    <w:rsid w:val="002359B3"/>
    <w:rPr>
      <w:color w:val="808080"/>
    </w:rPr>
  </w:style>
  <w:style w:type="character" w:styleId="FollowedHyperlink">
    <w:name w:val="FollowedHyperlink"/>
    <w:basedOn w:val="DefaultParagraphFont"/>
    <w:uiPriority w:val="99"/>
    <w:semiHidden/>
    <w:unhideWhenUsed/>
    <w:rsid w:val="002A71C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42B63"/>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rsid w:val="008A27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ＭＳ 明朝"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42B63"/>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ＭＳ 明朝"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 w:type="paragraph" w:styleId="FootnoteText">
    <w:name w:val="footnote text"/>
    <w:basedOn w:val="Normal"/>
    <w:link w:val="FootnoteTextChar"/>
    <w:uiPriority w:val="99"/>
    <w:unhideWhenUsed/>
    <w:rsid w:val="00196139"/>
  </w:style>
  <w:style w:type="character" w:customStyle="1" w:styleId="FootnoteTextChar">
    <w:name w:val="Footnote Text Char"/>
    <w:basedOn w:val="DefaultParagraphFont"/>
    <w:link w:val="FootnoteText"/>
    <w:uiPriority w:val="99"/>
    <w:rsid w:val="00196139"/>
    <w:rPr>
      <w:sz w:val="24"/>
      <w:szCs w:val="24"/>
    </w:rPr>
  </w:style>
  <w:style w:type="character" w:styleId="FootnoteReference">
    <w:name w:val="footnote reference"/>
    <w:basedOn w:val="DefaultParagraphFont"/>
    <w:uiPriority w:val="99"/>
    <w:unhideWhenUsed/>
    <w:rsid w:val="00196139"/>
    <w:rPr>
      <w:vertAlign w:val="superscript"/>
    </w:rPr>
  </w:style>
  <w:style w:type="character" w:styleId="PlaceholderText">
    <w:name w:val="Placeholder Text"/>
    <w:basedOn w:val="DefaultParagraphFont"/>
    <w:uiPriority w:val="99"/>
    <w:semiHidden/>
    <w:rsid w:val="002359B3"/>
    <w:rPr>
      <w:color w:val="808080"/>
    </w:rPr>
  </w:style>
  <w:style w:type="character" w:styleId="FollowedHyperlink">
    <w:name w:val="FollowedHyperlink"/>
    <w:basedOn w:val="DefaultParagraphFont"/>
    <w:uiPriority w:val="99"/>
    <w:semiHidden/>
    <w:unhideWhenUsed/>
    <w:rsid w:val="002A71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2322320">
      <w:bodyDiv w:val="1"/>
      <w:marLeft w:val="0"/>
      <w:marRight w:val="0"/>
      <w:marTop w:val="0"/>
      <w:marBottom w:val="0"/>
      <w:divBdr>
        <w:top w:val="none" w:sz="0" w:space="0" w:color="auto"/>
        <w:left w:val="none" w:sz="0" w:space="0" w:color="auto"/>
        <w:bottom w:val="none" w:sz="0" w:space="0" w:color="auto"/>
        <w:right w:val="none" w:sz="0" w:space="0" w:color="auto"/>
      </w:divBdr>
      <w:divsChild>
        <w:div w:id="1254046198">
          <w:marLeft w:val="0"/>
          <w:marRight w:val="0"/>
          <w:marTop w:val="0"/>
          <w:marBottom w:val="0"/>
          <w:divBdr>
            <w:top w:val="none" w:sz="0" w:space="0" w:color="auto"/>
            <w:left w:val="none" w:sz="0" w:space="0" w:color="auto"/>
            <w:bottom w:val="none" w:sz="0" w:space="0" w:color="auto"/>
            <w:right w:val="none" w:sz="0" w:space="0" w:color="auto"/>
          </w:divBdr>
          <w:divsChild>
            <w:div w:id="1243569597">
              <w:marLeft w:val="0"/>
              <w:marRight w:val="0"/>
              <w:marTop w:val="0"/>
              <w:marBottom w:val="0"/>
              <w:divBdr>
                <w:top w:val="none" w:sz="0" w:space="0" w:color="auto"/>
                <w:left w:val="none" w:sz="0" w:space="0" w:color="auto"/>
                <w:bottom w:val="none" w:sz="0" w:space="0" w:color="auto"/>
                <w:right w:val="none" w:sz="0" w:space="0" w:color="auto"/>
              </w:divBdr>
              <w:divsChild>
                <w:div w:id="13579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05801">
      <w:bodyDiv w:val="1"/>
      <w:marLeft w:val="0"/>
      <w:marRight w:val="0"/>
      <w:marTop w:val="0"/>
      <w:marBottom w:val="0"/>
      <w:divBdr>
        <w:top w:val="none" w:sz="0" w:space="0" w:color="auto"/>
        <w:left w:val="none" w:sz="0" w:space="0" w:color="auto"/>
        <w:bottom w:val="none" w:sz="0" w:space="0" w:color="auto"/>
        <w:right w:val="none" w:sz="0" w:space="0" w:color="auto"/>
      </w:divBdr>
      <w:divsChild>
        <w:div w:id="607154853">
          <w:marLeft w:val="0"/>
          <w:marRight w:val="0"/>
          <w:marTop w:val="0"/>
          <w:marBottom w:val="0"/>
          <w:divBdr>
            <w:top w:val="none" w:sz="0" w:space="0" w:color="auto"/>
            <w:left w:val="none" w:sz="0" w:space="0" w:color="auto"/>
            <w:bottom w:val="none" w:sz="0" w:space="0" w:color="auto"/>
            <w:right w:val="none" w:sz="0" w:space="0" w:color="auto"/>
          </w:divBdr>
          <w:divsChild>
            <w:div w:id="85928837">
              <w:marLeft w:val="0"/>
              <w:marRight w:val="0"/>
              <w:marTop w:val="0"/>
              <w:marBottom w:val="0"/>
              <w:divBdr>
                <w:top w:val="none" w:sz="0" w:space="0" w:color="auto"/>
                <w:left w:val="none" w:sz="0" w:space="0" w:color="auto"/>
                <w:bottom w:val="none" w:sz="0" w:space="0" w:color="auto"/>
                <w:right w:val="none" w:sz="0" w:space="0" w:color="auto"/>
              </w:divBdr>
              <w:divsChild>
                <w:div w:id="17682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755770">
      <w:bodyDiv w:val="1"/>
      <w:marLeft w:val="0"/>
      <w:marRight w:val="0"/>
      <w:marTop w:val="0"/>
      <w:marBottom w:val="0"/>
      <w:divBdr>
        <w:top w:val="none" w:sz="0" w:space="0" w:color="auto"/>
        <w:left w:val="none" w:sz="0" w:space="0" w:color="auto"/>
        <w:bottom w:val="none" w:sz="0" w:space="0" w:color="auto"/>
        <w:right w:val="none" w:sz="0" w:space="0" w:color="auto"/>
      </w:divBdr>
      <w:divsChild>
        <w:div w:id="1308166688">
          <w:marLeft w:val="0"/>
          <w:marRight w:val="0"/>
          <w:marTop w:val="0"/>
          <w:marBottom w:val="0"/>
          <w:divBdr>
            <w:top w:val="none" w:sz="0" w:space="0" w:color="auto"/>
            <w:left w:val="none" w:sz="0" w:space="0" w:color="auto"/>
            <w:bottom w:val="none" w:sz="0" w:space="0" w:color="auto"/>
            <w:right w:val="none" w:sz="0" w:space="0" w:color="auto"/>
          </w:divBdr>
          <w:divsChild>
            <w:div w:id="145627767">
              <w:marLeft w:val="0"/>
              <w:marRight w:val="0"/>
              <w:marTop w:val="0"/>
              <w:marBottom w:val="0"/>
              <w:divBdr>
                <w:top w:val="none" w:sz="0" w:space="0" w:color="auto"/>
                <w:left w:val="none" w:sz="0" w:space="0" w:color="auto"/>
                <w:bottom w:val="none" w:sz="0" w:space="0" w:color="auto"/>
                <w:right w:val="none" w:sz="0" w:space="0" w:color="auto"/>
              </w:divBdr>
              <w:divsChild>
                <w:div w:id="18607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364</TotalTime>
  <Pages>38</Pages>
  <Words>4611</Words>
  <Characters>26286</Characters>
  <Application>Microsoft Macintosh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DES 606 Exercise 1</vt:lpstr>
    </vt:vector>
  </TitlesOfParts>
  <Company>university of houston</Company>
  <LinksUpToDate>false</LinksUpToDate>
  <CharactersWithSpaces>30836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 606 Exercise 1</dc:title>
  <dc:subject/>
  <dc:creator>theodore cleveland</dc:creator>
  <cp:keywords/>
  <dc:description/>
  <cp:lastModifiedBy>Theodore Cleveland</cp:lastModifiedBy>
  <cp:revision>64</cp:revision>
  <cp:lastPrinted>2016-04-15T14:54:00Z</cp:lastPrinted>
  <dcterms:created xsi:type="dcterms:W3CDTF">2016-02-22T21:06:00Z</dcterms:created>
  <dcterms:modified xsi:type="dcterms:W3CDTF">2016-04-15T14:54:00Z</dcterms:modified>
</cp:coreProperties>
</file>